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9F344" w14:textId="0B4C9935" w:rsidR="00E32282" w:rsidRDefault="00E32282" w:rsidP="00D0528E">
      <w:pPr>
        <w:tabs>
          <w:tab w:val="left" w:pos="4140"/>
        </w:tabs>
        <w:suppressAutoHyphens/>
        <w:spacing w:after="0" w:line="240" w:lineRule="auto"/>
        <w:ind w:right="-46"/>
        <w:rPr>
          <w:rFonts w:eastAsia="Times New Roman" w:cs="Arial"/>
          <w:b/>
          <w:spacing w:val="-3"/>
        </w:rPr>
      </w:pPr>
    </w:p>
    <w:p w14:paraId="78CF2DDA" w14:textId="77777777" w:rsidR="00761521" w:rsidRDefault="00761521" w:rsidP="00761521">
      <w:pPr>
        <w:suppressAutoHyphens/>
        <w:spacing w:after="0" w:line="240" w:lineRule="auto"/>
        <w:ind w:right="-4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7"/>
        <w:gridCol w:w="4589"/>
      </w:tblGrid>
      <w:tr w:rsidR="006C1745" w:rsidRPr="00B36863" w14:paraId="6EDCA6F4" w14:textId="77777777" w:rsidTr="00126F8B">
        <w:tc>
          <w:tcPr>
            <w:tcW w:w="9776" w:type="dxa"/>
            <w:gridSpan w:val="2"/>
            <w:shd w:val="clear" w:color="auto" w:fill="auto"/>
          </w:tcPr>
          <w:p w14:paraId="0F56F303" w14:textId="24C5FB84" w:rsidR="006C1745" w:rsidRPr="00126F8B" w:rsidRDefault="006C1745" w:rsidP="001D5F74">
            <w:pPr>
              <w:spacing w:before="120" w:after="120"/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126F8B">
              <w:rPr>
                <w:rFonts w:cs="Arial"/>
                <w:b/>
                <w:color w:val="000000"/>
                <w:sz w:val="32"/>
                <w:szCs w:val="32"/>
              </w:rPr>
              <w:t>Information Technology</w:t>
            </w:r>
          </w:p>
          <w:p w14:paraId="15B57F2D" w14:textId="77777777" w:rsidR="006C1745" w:rsidRPr="00B36863" w:rsidRDefault="006C1745" w:rsidP="001D5F74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126F8B">
              <w:rPr>
                <w:rFonts w:cs="Arial"/>
                <w:b/>
                <w:sz w:val="32"/>
                <w:szCs w:val="32"/>
              </w:rPr>
              <w:t>Position Description</w:t>
            </w:r>
          </w:p>
        </w:tc>
      </w:tr>
      <w:tr w:rsidR="006C1745" w:rsidRPr="00B36863" w14:paraId="27F1EFB5" w14:textId="77777777" w:rsidTr="00126F8B">
        <w:tc>
          <w:tcPr>
            <w:tcW w:w="5187" w:type="dxa"/>
            <w:shd w:val="clear" w:color="auto" w:fill="auto"/>
          </w:tcPr>
          <w:p w14:paraId="00CDCCCB" w14:textId="6CF3E7F3" w:rsidR="006C1745" w:rsidRPr="0045430F" w:rsidRDefault="006C1745" w:rsidP="001D5F74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Position: </w:t>
            </w:r>
            <w:r w:rsidR="0045430F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Certificate III in Information Technology</w:t>
            </w:r>
          </w:p>
        </w:tc>
        <w:tc>
          <w:tcPr>
            <w:tcW w:w="4589" w:type="dxa"/>
            <w:shd w:val="clear" w:color="auto" w:fill="auto"/>
          </w:tcPr>
          <w:p w14:paraId="72364B41" w14:textId="2C89DB52" w:rsidR="006C1745" w:rsidRPr="0045430F" w:rsidRDefault="006C1745" w:rsidP="001D5F74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Date PD Issued: </w:t>
            </w:r>
            <w:r w:rsidR="0045430F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12/02/2025</w:t>
            </w:r>
          </w:p>
        </w:tc>
      </w:tr>
      <w:tr w:rsidR="006C1745" w:rsidRPr="00AD4BB7" w14:paraId="6CDE535C" w14:textId="77777777" w:rsidTr="00126F8B">
        <w:tc>
          <w:tcPr>
            <w:tcW w:w="5187" w:type="dxa"/>
            <w:shd w:val="clear" w:color="auto" w:fill="auto"/>
          </w:tcPr>
          <w:p w14:paraId="0785B1C6" w14:textId="04C1D364" w:rsidR="006C1745" w:rsidRPr="00126F8B" w:rsidRDefault="006C1745" w:rsidP="001D5F74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Host Employer: </w:t>
            </w:r>
            <w:r w:rsidR="00492CB3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IONA College</w:t>
            </w:r>
          </w:p>
        </w:tc>
        <w:tc>
          <w:tcPr>
            <w:tcW w:w="4589" w:type="dxa"/>
            <w:shd w:val="clear" w:color="auto" w:fill="auto"/>
          </w:tcPr>
          <w:p w14:paraId="2F01A331" w14:textId="77557CAA" w:rsidR="006C1745" w:rsidRPr="00126F8B" w:rsidRDefault="006C1745" w:rsidP="001D5F74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Supervisor: </w:t>
            </w:r>
            <w:r w:rsidR="00492CB3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Michael Hughes</w:t>
            </w:r>
            <w:r w:rsidR="001664E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</w:tc>
      </w:tr>
      <w:tr w:rsidR="006C1745" w:rsidRPr="00AD4BB7" w14:paraId="73F450D7" w14:textId="77777777" w:rsidTr="00126F8B">
        <w:tc>
          <w:tcPr>
            <w:tcW w:w="9776" w:type="dxa"/>
            <w:gridSpan w:val="2"/>
            <w:shd w:val="clear" w:color="auto" w:fill="auto"/>
          </w:tcPr>
          <w:p w14:paraId="2830D1FB" w14:textId="0A9C03F7" w:rsidR="006C1745" w:rsidRPr="00126F8B" w:rsidRDefault="006C1745" w:rsidP="001D5F74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Host Employer Address: </w:t>
            </w:r>
            <w:r w:rsidR="00492CB3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242 Horseshoe Bend Road, Charlemont 3217</w:t>
            </w:r>
          </w:p>
        </w:tc>
      </w:tr>
      <w:tr w:rsidR="006C1745" w:rsidRPr="00B36863" w14:paraId="469F9FBA" w14:textId="77777777" w:rsidTr="00126F8B">
        <w:tc>
          <w:tcPr>
            <w:tcW w:w="9776" w:type="dxa"/>
            <w:gridSpan w:val="2"/>
            <w:shd w:val="clear" w:color="auto" w:fill="auto"/>
          </w:tcPr>
          <w:p w14:paraId="7ECE2CF5" w14:textId="4C2ED7A4" w:rsidR="006C1745" w:rsidRPr="00126F8B" w:rsidRDefault="006C1745" w:rsidP="001D5F74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Westvic Staffing Solutions Field Officer: </w:t>
            </w:r>
            <w:r w:rsidR="00492CB3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Amanda Cook</w:t>
            </w:r>
          </w:p>
        </w:tc>
      </w:tr>
      <w:tr w:rsidR="00126F8B" w:rsidRPr="00B36863" w14:paraId="18991547" w14:textId="77777777" w:rsidTr="00126F8B">
        <w:tc>
          <w:tcPr>
            <w:tcW w:w="9776" w:type="dxa"/>
            <w:gridSpan w:val="2"/>
            <w:shd w:val="clear" w:color="auto" w:fill="auto"/>
          </w:tcPr>
          <w:p w14:paraId="2DD822DC" w14:textId="2B00787D" w:rsidR="00126F8B" w:rsidRPr="00126F8B" w:rsidRDefault="00126F8B" w:rsidP="00126F8B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Purpose</w:t>
            </w:r>
          </w:p>
          <w:p w14:paraId="54404296" w14:textId="77777777" w:rsidR="00126F8B" w:rsidRDefault="00A35C82" w:rsidP="00126F8B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35C8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The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Trainee </w:t>
            </w:r>
            <w:r w:rsidRPr="00A35C82">
              <w:rPr>
                <w:rFonts w:eastAsia="Times New Roman" w:cstheme="minorHAnsi"/>
                <w:color w:val="000000"/>
                <w:sz w:val="20"/>
                <w:szCs w:val="20"/>
              </w:rPr>
              <w:t>ICT Support Officer will be the primary point of contact for all students, staff and College community members seeking technology support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which is assisted and guided by a senior ICT Support Officer</w:t>
            </w:r>
            <w:r w:rsidRPr="00A35C8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The role is responsible for providing face to face, phone or email support to all College members. </w:t>
            </w:r>
          </w:p>
          <w:p w14:paraId="0DB4009A" w14:textId="77777777" w:rsidR="0054766B" w:rsidRDefault="0054766B" w:rsidP="00126F8B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</w:p>
          <w:p w14:paraId="509C55EC" w14:textId="024C0EAB" w:rsidR="0054766B" w:rsidRPr="00126F8B" w:rsidRDefault="0054766B" w:rsidP="00126F8B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cs="Arial"/>
                <w:sz w:val="20"/>
                <w:szCs w:val="20"/>
              </w:rPr>
              <w:t xml:space="preserve">The </w:t>
            </w:r>
            <w:r w:rsidRPr="0054766B">
              <w:rPr>
                <w:rFonts w:cs="Arial"/>
                <w:sz w:val="20"/>
                <w:szCs w:val="20"/>
              </w:rPr>
              <w:t>Trainee ICT Support Officer</w:t>
            </w:r>
            <w:r>
              <w:rPr>
                <w:rFonts w:cs="Arial"/>
                <w:sz w:val="20"/>
                <w:szCs w:val="20"/>
              </w:rPr>
              <w:t xml:space="preserve">, will be expected to grow throughout the traineeship to a proficient level in the role of ICT support through </w:t>
            </w:r>
            <w:r w:rsidRPr="0054766B">
              <w:rPr>
                <w:rFonts w:cs="Arial"/>
                <w:sz w:val="20"/>
                <w:szCs w:val="20"/>
              </w:rPr>
              <w:t>tertiary</w:t>
            </w:r>
            <w:r>
              <w:rPr>
                <w:rFonts w:cs="Arial"/>
                <w:sz w:val="20"/>
                <w:szCs w:val="20"/>
              </w:rPr>
              <w:t xml:space="preserve"> training and real-world experiences guided through the skilled ICT staff at Iona College.</w:t>
            </w:r>
          </w:p>
        </w:tc>
      </w:tr>
      <w:tr w:rsidR="006C1745" w:rsidRPr="002F6C87" w14:paraId="40C118F5" w14:textId="77777777" w:rsidTr="00126F8B">
        <w:trPr>
          <w:trHeight w:val="1057"/>
        </w:trPr>
        <w:tc>
          <w:tcPr>
            <w:tcW w:w="9776" w:type="dxa"/>
            <w:gridSpan w:val="2"/>
            <w:shd w:val="clear" w:color="auto" w:fill="FFFFFF" w:themeFill="background1"/>
          </w:tcPr>
          <w:p w14:paraId="74BF6B9F" w14:textId="77777777" w:rsidR="006C1745" w:rsidRPr="00126F8B" w:rsidRDefault="006C1745" w:rsidP="001D5F74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Duties of Position:</w:t>
            </w:r>
          </w:p>
          <w:p w14:paraId="6E90B6C8" w14:textId="43689C5F" w:rsidR="006C1745" w:rsidRPr="00126F8B" w:rsidRDefault="0054766B" w:rsidP="001D5F74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Trainee ICT Support Officer is expected to ensure all daily duties are completed. The Trainee is to assist the ICT/AV Support officer and the broader ICT services team. </w:t>
            </w:r>
          </w:p>
        </w:tc>
      </w:tr>
      <w:tr w:rsidR="006C1745" w:rsidRPr="000020D0" w14:paraId="6BA5E090" w14:textId="77777777" w:rsidTr="00126F8B">
        <w:trPr>
          <w:trHeight w:val="2391"/>
        </w:trPr>
        <w:tc>
          <w:tcPr>
            <w:tcW w:w="9776" w:type="dxa"/>
            <w:gridSpan w:val="2"/>
            <w:shd w:val="clear" w:color="auto" w:fill="FFFFFF" w:themeFill="background1"/>
          </w:tcPr>
          <w:p w14:paraId="4AE7440C" w14:textId="77777777" w:rsidR="006C1745" w:rsidRPr="00126F8B" w:rsidRDefault="006C1745" w:rsidP="001D5F74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Tasks Involved:</w:t>
            </w:r>
          </w:p>
          <w:p w14:paraId="252A606B" w14:textId="77777777" w:rsidR="006C1745" w:rsidRPr="00126F8B" w:rsidRDefault="006C1745" w:rsidP="001D5F74">
            <w:pPr>
              <w:spacing w:before="60" w:after="60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An Information technology trainee may perform any or </w:t>
            </w:r>
            <w:proofErr w:type="gramStart"/>
            <w:r w:rsidRPr="00126F8B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all of</w:t>
            </w:r>
            <w:proofErr w:type="gramEnd"/>
            <w:r w:rsidRPr="00126F8B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the following tasks:</w:t>
            </w:r>
          </w:p>
          <w:p w14:paraId="65C1BD77" w14:textId="77777777" w:rsidR="006C1745" w:rsidRPr="00126F8B" w:rsidRDefault="006C1745" w:rsidP="001D5F74">
            <w:pPr>
              <w:spacing w:before="60" w:after="60"/>
              <w:rPr>
                <w:rFonts w:eastAsia="Times New Roman" w:cs="Arial"/>
                <w:b/>
                <w:color w:val="000000"/>
                <w:sz w:val="20"/>
                <w:szCs w:val="20"/>
                <w:u w:val="single"/>
                <w:lang w:val="en"/>
              </w:rPr>
            </w:pPr>
            <w:r w:rsidRPr="00126F8B">
              <w:rPr>
                <w:rFonts w:eastAsia="Times New Roman" w:cs="Arial"/>
                <w:b/>
                <w:color w:val="000000"/>
                <w:sz w:val="20"/>
                <w:szCs w:val="20"/>
                <w:u w:val="single"/>
                <w:lang w:val="en"/>
              </w:rPr>
              <w:t>Information Technology</w:t>
            </w:r>
          </w:p>
          <w:p w14:paraId="548E5AD7" w14:textId="518B4F6C" w:rsidR="006C1745" w:rsidRDefault="006C1745" w:rsidP="006C1745">
            <w:pPr>
              <w:pStyle w:val="ListParagraph"/>
              <w:numPr>
                <w:ilvl w:val="0"/>
                <w:numId w:val="22"/>
              </w:num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Assist in deploying and supporting various I</w:t>
            </w:r>
            <w:r w:rsidR="00A35C82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CT</w:t>
            </w:r>
            <w:r w:rsidRPr="00126F8B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equipment such as desktop/laptop PCs, switches, routers, printers, iPhones, tablet devices etc.</w:t>
            </w:r>
          </w:p>
          <w:p w14:paraId="17A853EB" w14:textId="5713321D" w:rsidR="00A35C82" w:rsidRDefault="00A35C82" w:rsidP="006C1745">
            <w:pPr>
              <w:pStyle w:val="ListParagraph"/>
              <w:numPr>
                <w:ilvl w:val="0"/>
                <w:numId w:val="22"/>
              </w:num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Assess and lodge Warranty and Insurance claims on behalf of students.</w:t>
            </w:r>
          </w:p>
          <w:p w14:paraId="1A07E3BC" w14:textId="016EEFD5" w:rsidR="00A35C82" w:rsidRDefault="00A35C82" w:rsidP="006C1745">
            <w:pPr>
              <w:pStyle w:val="ListParagraph"/>
              <w:numPr>
                <w:ilvl w:val="0"/>
                <w:numId w:val="22"/>
              </w:num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Assist with the maintenance of peripheral devices such as digital displays, printers and other IoT technologies.</w:t>
            </w:r>
          </w:p>
          <w:p w14:paraId="67C7A07E" w14:textId="0CB1F173" w:rsidR="00A35C82" w:rsidRPr="00126F8B" w:rsidRDefault="00A35C82" w:rsidP="006C1745">
            <w:pPr>
              <w:pStyle w:val="ListParagraph"/>
              <w:numPr>
                <w:ilvl w:val="0"/>
                <w:numId w:val="22"/>
              </w:num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Monitor ICT ticket system and escalate tasks were necessary. </w:t>
            </w:r>
          </w:p>
          <w:p w14:paraId="743FD76C" w14:textId="77777777" w:rsidR="006C1745" w:rsidRPr="00126F8B" w:rsidRDefault="006C1745" w:rsidP="006C1745">
            <w:pPr>
              <w:pStyle w:val="ListParagraph"/>
              <w:numPr>
                <w:ilvl w:val="0"/>
                <w:numId w:val="22"/>
              </w:num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Assist with the deployment and support of various applications.</w:t>
            </w:r>
          </w:p>
          <w:p w14:paraId="50384AF6" w14:textId="77777777" w:rsidR="006C1745" w:rsidRPr="00126F8B" w:rsidRDefault="006C1745" w:rsidP="006C1745">
            <w:pPr>
              <w:pStyle w:val="ListParagraph"/>
              <w:numPr>
                <w:ilvl w:val="0"/>
                <w:numId w:val="22"/>
              </w:num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Assist the IT team by providing general support where necessary.</w:t>
            </w:r>
          </w:p>
          <w:p w14:paraId="6F6134FC" w14:textId="276138C6" w:rsidR="006C1745" w:rsidRPr="00126F8B" w:rsidRDefault="006C1745" w:rsidP="006C1745">
            <w:pPr>
              <w:pStyle w:val="ListParagraph"/>
              <w:numPr>
                <w:ilvl w:val="0"/>
                <w:numId w:val="22"/>
              </w:num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Maintain </w:t>
            </w:r>
            <w:r w:rsidR="00A35C82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the ServiceDesk and ensure the space is clutter free and </w:t>
            </w:r>
            <w:proofErr w:type="spellStart"/>
            <w:r w:rsidR="00A35C82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organised</w:t>
            </w:r>
            <w:proofErr w:type="spellEnd"/>
            <w:r w:rsidR="00A35C82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.</w:t>
            </w:r>
          </w:p>
          <w:p w14:paraId="7F3AA81F" w14:textId="167653FC" w:rsidR="006C1745" w:rsidRPr="00126F8B" w:rsidRDefault="006C1745" w:rsidP="006C1745">
            <w:pPr>
              <w:pStyle w:val="ListParagraph"/>
              <w:numPr>
                <w:ilvl w:val="0"/>
                <w:numId w:val="22"/>
              </w:num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Manage ICT </w:t>
            </w:r>
            <w:r w:rsidR="00A35C82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equipment borrowing and loans.</w:t>
            </w:r>
          </w:p>
          <w:p w14:paraId="7C588CF1" w14:textId="77777777" w:rsidR="00FD6D36" w:rsidRDefault="00492CB3" w:rsidP="00492CB3">
            <w:pPr>
              <w:pStyle w:val="ListParagraph"/>
              <w:numPr>
                <w:ilvl w:val="0"/>
                <w:numId w:val="22"/>
              </w:num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Set up and management of school BYOD devices – setting restrictions, </w:t>
            </w:r>
            <w:proofErr w:type="spellStart"/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wifi</w:t>
            </w:r>
            <w:proofErr w:type="spellEnd"/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profiles and apps</w:t>
            </w:r>
          </w:p>
          <w:p w14:paraId="0373660E" w14:textId="3290D7CD" w:rsidR="00492CB3" w:rsidRDefault="00492CB3" w:rsidP="00492CB3">
            <w:pPr>
              <w:pStyle w:val="ListParagraph"/>
              <w:numPr>
                <w:ilvl w:val="0"/>
                <w:numId w:val="22"/>
              </w:num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Support staff with all ICT related </w:t>
            </w:r>
            <w:r w:rsidR="00A35C82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service jobs.</w:t>
            </w:r>
          </w:p>
          <w:p w14:paraId="137C5E57" w14:textId="77777777" w:rsidR="00492CB3" w:rsidRDefault="00A35C82" w:rsidP="00492CB3">
            <w:pPr>
              <w:pStyle w:val="ListParagraph"/>
              <w:numPr>
                <w:ilvl w:val="0"/>
                <w:numId w:val="22"/>
              </w:num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General ICT service desk duties.</w:t>
            </w:r>
          </w:p>
          <w:p w14:paraId="00202130" w14:textId="3C17DA9C" w:rsidR="00472C48" w:rsidRPr="00126F8B" w:rsidRDefault="00472C48" w:rsidP="00492CB3">
            <w:pPr>
              <w:pStyle w:val="ListParagraph"/>
              <w:numPr>
                <w:ilvl w:val="0"/>
                <w:numId w:val="22"/>
              </w:num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Assist with other role related tasks as directed by the ICT Manager / Network &amp; Systems Administrator or Leadership team. </w:t>
            </w:r>
          </w:p>
        </w:tc>
      </w:tr>
      <w:tr w:rsidR="006C1745" w:rsidRPr="00B36863" w14:paraId="7B91B8B0" w14:textId="77777777" w:rsidTr="00126F8B">
        <w:tc>
          <w:tcPr>
            <w:tcW w:w="9776" w:type="dxa"/>
            <w:gridSpan w:val="2"/>
            <w:shd w:val="clear" w:color="auto" w:fill="FFFFFF" w:themeFill="background1"/>
          </w:tcPr>
          <w:p w14:paraId="55A4E202" w14:textId="77777777" w:rsidR="006C1745" w:rsidRPr="00126F8B" w:rsidRDefault="006C1745" w:rsidP="001D5F74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 Conditions:</w:t>
            </w:r>
          </w:p>
          <w:p w14:paraId="317F4BF5" w14:textId="6FA3AFDD" w:rsidR="00D0528E" w:rsidRPr="00126F8B" w:rsidRDefault="006C1745" w:rsidP="001D5F74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cs="Arial"/>
                <w:sz w:val="20"/>
                <w:szCs w:val="20"/>
                <w:lang w:val="en"/>
              </w:rPr>
            </w:pPr>
            <w:r w:rsidRPr="00126F8B">
              <w:rPr>
                <w:rFonts w:cs="Arial"/>
                <w:sz w:val="20"/>
                <w:szCs w:val="20"/>
                <w:lang w:val="en"/>
              </w:rPr>
              <w:t>Information Technology trainees may work for one person or a group of people. In some areas of employment, long hours of work and/or travel may be required.</w:t>
            </w:r>
          </w:p>
        </w:tc>
      </w:tr>
      <w:tr w:rsidR="00126F8B" w:rsidRPr="002F6C87" w14:paraId="79400833" w14:textId="77777777" w:rsidTr="00126F8B">
        <w:tc>
          <w:tcPr>
            <w:tcW w:w="9776" w:type="dxa"/>
            <w:gridSpan w:val="2"/>
            <w:shd w:val="clear" w:color="auto" w:fill="FFFFFF" w:themeFill="background1"/>
          </w:tcPr>
          <w:p w14:paraId="5CEC8891" w14:textId="26F3A43A" w:rsidR="00126F8B" w:rsidRPr="00126F8B" w:rsidRDefault="00126F8B" w:rsidP="00126F8B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Key selection criteria</w:t>
            </w:r>
          </w:p>
        </w:tc>
      </w:tr>
      <w:tr w:rsidR="006C1745" w:rsidRPr="000020D0" w14:paraId="6EDB4C52" w14:textId="77777777" w:rsidTr="00126F8B">
        <w:tc>
          <w:tcPr>
            <w:tcW w:w="9776" w:type="dxa"/>
            <w:gridSpan w:val="2"/>
            <w:shd w:val="clear" w:color="auto" w:fill="FFFFFF" w:themeFill="background1"/>
          </w:tcPr>
          <w:p w14:paraId="78DC8DB9" w14:textId="77777777" w:rsidR="006C1745" w:rsidRPr="00126F8B" w:rsidRDefault="006C1745" w:rsidP="001D5F74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Qualifications and Licenses Required:</w:t>
            </w:r>
          </w:p>
          <w:p w14:paraId="0B84318B" w14:textId="77777777" w:rsidR="006C1745" w:rsidRPr="0045430F" w:rsidRDefault="0045430F" w:rsidP="006C1745">
            <w:pPr>
              <w:pStyle w:val="ListParagraph"/>
              <w:numPr>
                <w:ilvl w:val="0"/>
                <w:numId w:val="24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Working with Children’s Check</w:t>
            </w:r>
          </w:p>
          <w:p w14:paraId="4035E692" w14:textId="22D4F92A" w:rsidR="0045430F" w:rsidRPr="00126F8B" w:rsidRDefault="0045430F" w:rsidP="006C1745">
            <w:pPr>
              <w:pStyle w:val="ListParagraph"/>
              <w:numPr>
                <w:ilvl w:val="0"/>
                <w:numId w:val="24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Police Check</w:t>
            </w:r>
          </w:p>
        </w:tc>
      </w:tr>
      <w:tr w:rsidR="006C1745" w:rsidRPr="00126F8B" w14:paraId="1A5C80B2" w14:textId="77777777" w:rsidTr="00126F8B">
        <w:trPr>
          <w:trHeight w:val="2968"/>
        </w:trPr>
        <w:tc>
          <w:tcPr>
            <w:tcW w:w="9776" w:type="dxa"/>
            <w:gridSpan w:val="2"/>
            <w:shd w:val="clear" w:color="auto" w:fill="FFFFFF" w:themeFill="background1"/>
          </w:tcPr>
          <w:p w14:paraId="6E0BEB75" w14:textId="77777777" w:rsidR="006C1745" w:rsidRPr="00126F8B" w:rsidRDefault="006C1745" w:rsidP="001D5F74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Workplace Health and Safety:</w:t>
            </w:r>
          </w:p>
          <w:p w14:paraId="5A54E981" w14:textId="77777777" w:rsidR="006C1745" w:rsidRPr="00126F8B" w:rsidRDefault="006C1745" w:rsidP="006C1745">
            <w:pPr>
              <w:pStyle w:val="ListParagraph"/>
              <w:numPr>
                <w:ilvl w:val="0"/>
                <w:numId w:val="23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Follow Westvic Staffing Solutions’ and the Host Employer’s Workplace Health and Safety policies, procedures and workplace instructions</w:t>
            </w:r>
          </w:p>
          <w:p w14:paraId="068ED967" w14:textId="77777777" w:rsidR="006C1745" w:rsidRPr="00126F8B" w:rsidRDefault="006C1745" w:rsidP="006C1745">
            <w:pPr>
              <w:pStyle w:val="ListParagraph"/>
              <w:numPr>
                <w:ilvl w:val="0"/>
                <w:numId w:val="23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Co-operate with the Employer and Westvic Staffing Solutions with respect to any action taken by the Host Employer and Westvic Staffing Solutions to comply with any requirements to provide a workplace that is safe and without risks to health</w:t>
            </w:r>
          </w:p>
          <w:p w14:paraId="3136E83C" w14:textId="77777777" w:rsidR="006C1745" w:rsidRPr="00126F8B" w:rsidRDefault="006C1745" w:rsidP="006C1745">
            <w:pPr>
              <w:pStyle w:val="ListParagraph"/>
              <w:numPr>
                <w:ilvl w:val="0"/>
                <w:numId w:val="23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Correctly wear and maintain items of personal protective clothing and equipment that are provided</w:t>
            </w:r>
          </w:p>
          <w:p w14:paraId="227818E5" w14:textId="77777777" w:rsidR="006C1745" w:rsidRPr="00126F8B" w:rsidRDefault="006C1745" w:rsidP="006C1745">
            <w:pPr>
              <w:pStyle w:val="ListParagraph"/>
              <w:numPr>
                <w:ilvl w:val="0"/>
                <w:numId w:val="23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Take reasonable care for your own health and safety and for the health and safety of anyone else that may be affected by your actions or omissions whilst at work</w:t>
            </w:r>
          </w:p>
          <w:p w14:paraId="62D87222" w14:textId="7C0DD86F" w:rsidR="006C1745" w:rsidRDefault="006C1745" w:rsidP="006C1745">
            <w:pPr>
              <w:pStyle w:val="ListParagraph"/>
              <w:numPr>
                <w:ilvl w:val="0"/>
                <w:numId w:val="23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Report any incidents with</w:t>
            </w:r>
            <w:r w:rsidR="000C05B3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in </w:t>
            </w:r>
            <w:r w:rsidRPr="00126F8B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the workplace to the Host Employer and Westvic Staffing Solutions without delay.</w:t>
            </w:r>
          </w:p>
          <w:p w14:paraId="12302380" w14:textId="77777777" w:rsidR="009E5E04" w:rsidRPr="009E5E04" w:rsidRDefault="009E5E04" w:rsidP="009E5E04">
            <w:pPr>
              <w:rPr>
                <w:lang w:val="en"/>
              </w:rPr>
            </w:pPr>
          </w:p>
          <w:p w14:paraId="2022DCBE" w14:textId="77777777" w:rsidR="009E5E04" w:rsidRPr="009E5E04" w:rsidRDefault="009E5E04" w:rsidP="009E5E04">
            <w:pPr>
              <w:rPr>
                <w:lang w:val="en"/>
              </w:rPr>
            </w:pPr>
          </w:p>
          <w:p w14:paraId="366C9E5D" w14:textId="77777777" w:rsidR="009E5E04" w:rsidRDefault="009E5E04" w:rsidP="009E5E04">
            <w:p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</w:p>
          <w:p w14:paraId="3B7BA09C" w14:textId="77777777" w:rsidR="009E5E04" w:rsidRDefault="009E5E04" w:rsidP="009E5E04">
            <w:p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</w:p>
          <w:p w14:paraId="745FCD86" w14:textId="77777777" w:rsidR="009E5E04" w:rsidRPr="009E5E04" w:rsidRDefault="009E5E04" w:rsidP="009E5E04">
            <w:pPr>
              <w:jc w:val="center"/>
              <w:rPr>
                <w:lang w:val="en"/>
              </w:rPr>
            </w:pPr>
          </w:p>
        </w:tc>
      </w:tr>
      <w:tr w:rsidR="006C1745" w:rsidRPr="00126F8B" w14:paraId="56BA6010" w14:textId="77777777" w:rsidTr="00126F8B">
        <w:trPr>
          <w:trHeight w:val="2118"/>
        </w:trPr>
        <w:tc>
          <w:tcPr>
            <w:tcW w:w="9776" w:type="dxa"/>
            <w:gridSpan w:val="2"/>
            <w:shd w:val="clear" w:color="auto" w:fill="FFFFFF" w:themeFill="background1"/>
          </w:tcPr>
          <w:p w14:paraId="63472E01" w14:textId="77777777" w:rsidR="006C1745" w:rsidRDefault="006C1745" w:rsidP="00FD6D36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6A4364" w:rsidRPr="00126F8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Additional Information</w:t>
            </w:r>
          </w:p>
          <w:p w14:paraId="3CBCC291" w14:textId="1D300E62" w:rsidR="00126F8B" w:rsidRPr="00065842" w:rsidRDefault="00126F8B" w:rsidP="00126F8B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after="200" w:line="276" w:lineRule="auto"/>
              <w:jc w:val="both"/>
              <w:outlineLvl w:val="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  <w:r w:rsidRPr="000658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  <w:t xml:space="preserve">Hours Per </w:t>
            </w:r>
            <w:proofErr w:type="gramStart"/>
            <w:r w:rsidRPr="000658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  <w:t>Week :</w:t>
            </w:r>
            <w:proofErr w:type="gramEnd"/>
            <w:r w:rsidR="001664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492CB3">
              <w:rPr>
                <w:rFonts w:eastAsia="Times New Roman" w:cstheme="minorHAnsi"/>
                <w:color w:val="000000"/>
                <w:sz w:val="20"/>
                <w:szCs w:val="20"/>
                <w:lang w:val="en"/>
              </w:rPr>
              <w:t>38</w:t>
            </w:r>
          </w:p>
          <w:p w14:paraId="3081053A" w14:textId="06E57326" w:rsidR="00126F8B" w:rsidRPr="00065842" w:rsidRDefault="00126F8B" w:rsidP="00126F8B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after="200" w:line="276" w:lineRule="auto"/>
              <w:jc w:val="both"/>
              <w:outlineLvl w:val="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  <w:r w:rsidRPr="000658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  <w:t xml:space="preserve">Days per Week: </w:t>
            </w:r>
            <w:r w:rsidR="001664E6" w:rsidRPr="00492CB3">
              <w:rPr>
                <w:rFonts w:eastAsia="Times New Roman" w:cstheme="minorHAnsi"/>
                <w:color w:val="000000"/>
                <w:sz w:val="20"/>
                <w:szCs w:val="20"/>
                <w:lang w:val="en"/>
              </w:rPr>
              <w:t>Monday to Friday</w:t>
            </w:r>
            <w:r w:rsidR="001664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  <w:p w14:paraId="60B23FA9" w14:textId="57A4787A" w:rsidR="00126F8B" w:rsidRPr="00065842" w:rsidRDefault="00126F8B" w:rsidP="00126F8B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after="200" w:line="276" w:lineRule="auto"/>
              <w:jc w:val="both"/>
              <w:outlineLvl w:val="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  <w:r w:rsidRPr="000658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  <w:t>Award / Agreement:</w:t>
            </w:r>
            <w:r w:rsidR="001664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1664E6" w:rsidRPr="00492CB3">
              <w:rPr>
                <w:rFonts w:eastAsia="Times New Roman" w:cstheme="minorHAnsi"/>
                <w:color w:val="000000"/>
                <w:sz w:val="20"/>
                <w:szCs w:val="20"/>
                <w:lang w:val="en"/>
              </w:rPr>
              <w:t xml:space="preserve">National training wage </w:t>
            </w:r>
          </w:p>
          <w:p w14:paraId="31411C13" w14:textId="314DE0AA" w:rsidR="00126F8B" w:rsidRPr="00065842" w:rsidRDefault="00126F8B" w:rsidP="00126F8B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after="200" w:line="276" w:lineRule="auto"/>
              <w:jc w:val="both"/>
              <w:outlineLvl w:val="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  <w:r w:rsidRPr="000658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  <w:t>Superannuation:</w:t>
            </w:r>
            <w:r w:rsidR="00492CB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492CB3">
              <w:rPr>
                <w:rFonts w:eastAsia="Times New Roman" w:cstheme="minorHAnsi"/>
                <w:color w:val="000000"/>
                <w:sz w:val="20"/>
                <w:szCs w:val="20"/>
                <w:lang w:val="en"/>
              </w:rPr>
              <w:t>11.5%</w:t>
            </w:r>
          </w:p>
          <w:p w14:paraId="651E46C5" w14:textId="6A93ADCF" w:rsidR="00126F8B" w:rsidRDefault="00126F8B" w:rsidP="00126F8B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after="200" w:line="276" w:lineRule="auto"/>
              <w:jc w:val="both"/>
              <w:outlineLvl w:val="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  <w:r w:rsidRPr="000658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  <w:t>Commencement Hourly Rate:</w:t>
            </w:r>
            <w:r w:rsidR="003A04B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492CB3">
              <w:rPr>
                <w:rFonts w:eastAsia="Times New Roman" w:cstheme="minorHAnsi"/>
                <w:color w:val="000000"/>
                <w:sz w:val="20"/>
                <w:szCs w:val="20"/>
                <w:lang w:val="en"/>
              </w:rPr>
              <w:t>as per the award</w:t>
            </w:r>
          </w:p>
          <w:p w14:paraId="169E6CA3" w14:textId="0280AACD" w:rsidR="00126F8B" w:rsidRPr="001664E6" w:rsidRDefault="00126F8B" w:rsidP="001664E6">
            <w:pPr>
              <w:tabs>
                <w:tab w:val="left" w:pos="4560"/>
              </w:tabs>
              <w:ind w:left="360"/>
              <w:jc w:val="both"/>
              <w:outlineLvl w:val="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6C1745" w:rsidRPr="00126F8B" w14:paraId="04059DEE" w14:textId="77777777" w:rsidTr="00126F8B">
        <w:tc>
          <w:tcPr>
            <w:tcW w:w="9776" w:type="dxa"/>
            <w:gridSpan w:val="2"/>
            <w:shd w:val="clear" w:color="auto" w:fill="auto"/>
          </w:tcPr>
          <w:p w14:paraId="47041E27" w14:textId="77777777" w:rsidR="006C1745" w:rsidRPr="00126F8B" w:rsidRDefault="006C1745" w:rsidP="001D5F74">
            <w:pPr>
              <w:tabs>
                <w:tab w:val="left" w:pos="4560"/>
              </w:tabs>
              <w:spacing w:before="60" w:after="60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126F8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Copy </w:t>
            </w:r>
            <w:proofErr w:type="gramStart"/>
            <w:r w:rsidRPr="00126F8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to :</w:t>
            </w:r>
            <w:proofErr w:type="gramEnd"/>
            <w:r w:rsidRPr="00126F8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  </w:t>
            </w:r>
            <w:r w:rsidRPr="00126F8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126F8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Employee                             </w:t>
            </w:r>
            <w:r w:rsidRPr="00126F8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126F8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Host Employer                        </w:t>
            </w:r>
            <w:r w:rsidRPr="00126F8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126F8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Main File                    </w:t>
            </w:r>
          </w:p>
        </w:tc>
      </w:tr>
    </w:tbl>
    <w:p w14:paraId="0D26606D" w14:textId="77777777" w:rsidR="00824111" w:rsidRPr="00126F8B" w:rsidRDefault="00824111">
      <w:pPr>
        <w:rPr>
          <w:sz w:val="20"/>
          <w:szCs w:val="20"/>
        </w:rPr>
      </w:pPr>
    </w:p>
    <w:p w14:paraId="144DE003" w14:textId="77777777" w:rsidR="00824111" w:rsidRPr="00126F8B" w:rsidRDefault="00824111">
      <w:pPr>
        <w:rPr>
          <w:b/>
          <w:sz w:val="20"/>
          <w:szCs w:val="20"/>
        </w:rPr>
      </w:pPr>
      <w:bookmarkStart w:id="0" w:name="_Hlk55563413"/>
      <w:r w:rsidRPr="00126F8B">
        <w:rPr>
          <w:b/>
          <w:sz w:val="20"/>
          <w:szCs w:val="20"/>
        </w:rPr>
        <w:t>Position Description Acknowledgement</w:t>
      </w:r>
    </w:p>
    <w:p w14:paraId="0A977F3A" w14:textId="77777777" w:rsidR="00B220B9" w:rsidRPr="00126F8B" w:rsidRDefault="009E2F36">
      <w:pPr>
        <w:rPr>
          <w:sz w:val="20"/>
          <w:szCs w:val="20"/>
        </w:rPr>
      </w:pPr>
      <w:r w:rsidRPr="00126F8B">
        <w:rPr>
          <w:sz w:val="20"/>
          <w:szCs w:val="20"/>
        </w:rPr>
        <w:t>All parties</w:t>
      </w:r>
      <w:r w:rsidR="00824111" w:rsidRPr="00126F8B">
        <w:rPr>
          <w:sz w:val="20"/>
          <w:szCs w:val="20"/>
        </w:rPr>
        <w:t xml:space="preserve"> have received, reviewed and fully understand and accept the Position Description and the tasks and conditions included within. </w:t>
      </w:r>
      <w:r w:rsidR="00450846" w:rsidRPr="00126F8B">
        <w:rPr>
          <w:sz w:val="20"/>
          <w:szCs w:val="20"/>
        </w:rPr>
        <w:t xml:space="preserve"> </w:t>
      </w:r>
    </w:p>
    <w:p w14:paraId="70F88705" w14:textId="77777777" w:rsidR="00824111" w:rsidRPr="00126F8B" w:rsidRDefault="00824111">
      <w:pPr>
        <w:rPr>
          <w:b/>
          <w:sz w:val="20"/>
          <w:szCs w:val="20"/>
        </w:rPr>
      </w:pPr>
      <w:r w:rsidRPr="00126F8B">
        <w:rPr>
          <w:b/>
          <w:sz w:val="20"/>
          <w:szCs w:val="20"/>
        </w:rPr>
        <w:t xml:space="preserve">EMPLOYEE: </w:t>
      </w:r>
    </w:p>
    <w:p w14:paraId="0960B871" w14:textId="5101561A" w:rsidR="00824111" w:rsidRPr="00126F8B" w:rsidRDefault="00824111">
      <w:pPr>
        <w:rPr>
          <w:sz w:val="20"/>
          <w:szCs w:val="20"/>
        </w:rPr>
      </w:pPr>
      <w:r w:rsidRPr="00126F8B">
        <w:rPr>
          <w:sz w:val="20"/>
          <w:szCs w:val="20"/>
        </w:rPr>
        <w:t xml:space="preserve">Employee Name: </w:t>
      </w:r>
      <w:r w:rsidR="00E1314A" w:rsidRPr="00126F8B">
        <w:rPr>
          <w:sz w:val="20"/>
          <w:szCs w:val="20"/>
        </w:rPr>
        <w:t xml:space="preserve"> </w:t>
      </w:r>
    </w:p>
    <w:p w14:paraId="5E9070A2" w14:textId="42429C7D" w:rsidR="00824111" w:rsidRPr="00126F8B" w:rsidRDefault="00824111">
      <w:pPr>
        <w:rPr>
          <w:sz w:val="20"/>
          <w:szCs w:val="20"/>
        </w:rPr>
      </w:pPr>
      <w:r w:rsidRPr="00126F8B">
        <w:rPr>
          <w:sz w:val="20"/>
          <w:szCs w:val="20"/>
        </w:rPr>
        <w:t>Employee Signature: _______________________________________________</w:t>
      </w:r>
      <w:r w:rsidR="00E1314A" w:rsidRPr="00126F8B">
        <w:rPr>
          <w:sz w:val="20"/>
          <w:szCs w:val="20"/>
        </w:rPr>
        <w:t xml:space="preserve"> Date____/____/_____</w:t>
      </w:r>
    </w:p>
    <w:p w14:paraId="663DEFC9" w14:textId="77777777" w:rsidR="00824111" w:rsidRPr="00126F8B" w:rsidRDefault="00824111">
      <w:pPr>
        <w:rPr>
          <w:b/>
          <w:sz w:val="20"/>
          <w:szCs w:val="20"/>
        </w:rPr>
      </w:pPr>
      <w:r w:rsidRPr="00126F8B">
        <w:rPr>
          <w:b/>
          <w:sz w:val="20"/>
          <w:szCs w:val="20"/>
        </w:rPr>
        <w:t>HOST EMPLOYER:</w:t>
      </w:r>
    </w:p>
    <w:p w14:paraId="7124D24D" w14:textId="5912BD9A" w:rsidR="00824111" w:rsidRPr="00126F8B" w:rsidRDefault="00824111">
      <w:pPr>
        <w:rPr>
          <w:sz w:val="20"/>
          <w:szCs w:val="20"/>
        </w:rPr>
      </w:pPr>
      <w:r w:rsidRPr="00126F8B">
        <w:rPr>
          <w:sz w:val="20"/>
          <w:szCs w:val="20"/>
        </w:rPr>
        <w:t xml:space="preserve">Host Employer Name: </w:t>
      </w:r>
      <w:r w:rsidR="00E1314A" w:rsidRPr="00126F8B">
        <w:rPr>
          <w:sz w:val="20"/>
          <w:szCs w:val="20"/>
        </w:rPr>
        <w:t xml:space="preserve"> </w:t>
      </w:r>
    </w:p>
    <w:p w14:paraId="2CA4BD79" w14:textId="784D21F4" w:rsidR="00824111" w:rsidRPr="00126F8B" w:rsidRDefault="00824111">
      <w:pPr>
        <w:rPr>
          <w:sz w:val="20"/>
          <w:szCs w:val="20"/>
        </w:rPr>
      </w:pPr>
      <w:r w:rsidRPr="00126F8B">
        <w:rPr>
          <w:sz w:val="20"/>
          <w:szCs w:val="20"/>
        </w:rPr>
        <w:t>Host Employer Signature: ___________________________________________</w:t>
      </w:r>
      <w:r w:rsidR="00E1314A" w:rsidRPr="00126F8B">
        <w:rPr>
          <w:sz w:val="20"/>
          <w:szCs w:val="20"/>
        </w:rPr>
        <w:t xml:space="preserve"> Date_____/_____/____</w:t>
      </w:r>
    </w:p>
    <w:p w14:paraId="47059B35" w14:textId="77777777" w:rsidR="00824111" w:rsidRPr="00126F8B" w:rsidRDefault="00824111">
      <w:pPr>
        <w:rPr>
          <w:b/>
          <w:sz w:val="20"/>
          <w:szCs w:val="20"/>
        </w:rPr>
      </w:pPr>
      <w:r w:rsidRPr="00126F8B">
        <w:rPr>
          <w:b/>
          <w:sz w:val="20"/>
          <w:szCs w:val="20"/>
        </w:rPr>
        <w:t>WESTVIC STAFFING SOLUTIONS:</w:t>
      </w:r>
    </w:p>
    <w:p w14:paraId="3D200856" w14:textId="7E587419" w:rsidR="00824111" w:rsidRPr="00126F8B" w:rsidRDefault="00824111">
      <w:pPr>
        <w:rPr>
          <w:sz w:val="20"/>
          <w:szCs w:val="20"/>
        </w:rPr>
      </w:pPr>
      <w:r w:rsidRPr="00126F8B">
        <w:rPr>
          <w:sz w:val="20"/>
          <w:szCs w:val="20"/>
        </w:rPr>
        <w:t xml:space="preserve">Westvic Staffing Solutions Representative Name: </w:t>
      </w:r>
      <w:r w:rsidR="006E087F" w:rsidRPr="00126F8B">
        <w:rPr>
          <w:sz w:val="20"/>
          <w:szCs w:val="20"/>
        </w:rPr>
        <w:t xml:space="preserve"> </w:t>
      </w:r>
      <w:r w:rsidR="00E1314A" w:rsidRPr="00126F8B">
        <w:rPr>
          <w:sz w:val="20"/>
          <w:szCs w:val="20"/>
        </w:rPr>
        <w:t xml:space="preserve"> </w:t>
      </w:r>
    </w:p>
    <w:p w14:paraId="10EC9B0B" w14:textId="347BB798" w:rsidR="00824111" w:rsidRPr="00126F8B" w:rsidRDefault="00824111">
      <w:pPr>
        <w:rPr>
          <w:sz w:val="20"/>
          <w:szCs w:val="20"/>
        </w:rPr>
      </w:pPr>
      <w:r w:rsidRPr="00126F8B">
        <w:rPr>
          <w:sz w:val="20"/>
          <w:szCs w:val="20"/>
        </w:rPr>
        <w:t>Westvic Staffing Solutions Representative Signature: _____________________</w:t>
      </w:r>
      <w:r w:rsidR="00B71561" w:rsidRPr="00126F8B">
        <w:rPr>
          <w:sz w:val="20"/>
          <w:szCs w:val="20"/>
        </w:rPr>
        <w:t xml:space="preserve"> </w:t>
      </w:r>
      <w:r w:rsidR="00E1314A" w:rsidRPr="00126F8B">
        <w:rPr>
          <w:sz w:val="20"/>
          <w:szCs w:val="20"/>
        </w:rPr>
        <w:t>Date_____/_____/____</w:t>
      </w:r>
      <w:r w:rsidR="00A764F6" w:rsidRPr="00126F8B">
        <w:rPr>
          <w:sz w:val="20"/>
          <w:szCs w:val="20"/>
        </w:rPr>
        <w:t xml:space="preserve"> </w:t>
      </w:r>
      <w:bookmarkEnd w:id="0"/>
    </w:p>
    <w:sectPr w:rsidR="00824111" w:rsidRPr="00126F8B" w:rsidSect="00B71561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17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250"/>
    <wne:keymap wne:mask="1" wne:kcmPrimary="0271"/>
    <wne:keymap wne:mask="1" wne:kcmPrimary="037B"/>
    <wne:keymap wne:mask="1" wne:kcmPrimary="0649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1D14A" w14:textId="77777777" w:rsidR="00607C93" w:rsidRDefault="00607C93" w:rsidP="00B220B9">
      <w:pPr>
        <w:spacing w:after="0" w:line="240" w:lineRule="auto"/>
      </w:pPr>
      <w:r>
        <w:separator/>
      </w:r>
    </w:p>
  </w:endnote>
  <w:endnote w:type="continuationSeparator" w:id="0">
    <w:p w14:paraId="2DD95025" w14:textId="77777777" w:rsidR="00607C93" w:rsidRDefault="00607C93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B71561" w:rsidRPr="009876B3" w14:paraId="1122424B" w14:textId="77777777" w:rsidTr="009E5E04">
      <w:trPr>
        <w:trHeight w:val="120"/>
      </w:trPr>
      <w:tc>
        <w:tcPr>
          <w:tcW w:w="1658" w:type="pct"/>
        </w:tcPr>
        <w:p w14:paraId="318FCA1E" w14:textId="72955BC9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</w:p>
      </w:tc>
      <w:tc>
        <w:tcPr>
          <w:tcW w:w="1675" w:type="pct"/>
        </w:tcPr>
        <w:p w14:paraId="7449A8E7" w14:textId="06B54143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</w:p>
      </w:tc>
      <w:tc>
        <w:tcPr>
          <w:tcW w:w="1667" w:type="pct"/>
        </w:tcPr>
        <w:p w14:paraId="48E1951D" w14:textId="417A2A4A" w:rsidR="00B71561" w:rsidRPr="005D1F6B" w:rsidRDefault="00B71561" w:rsidP="00BD1AA6">
          <w:pPr>
            <w:pStyle w:val="Footer"/>
            <w:jc w:val="right"/>
            <w:rPr>
              <w:sz w:val="14"/>
              <w:szCs w:val="14"/>
            </w:rPr>
          </w:pPr>
        </w:p>
      </w:tc>
    </w:tr>
    <w:tr w:rsidR="00B71561" w:rsidRPr="009876B3" w14:paraId="21A62FF2" w14:textId="77777777" w:rsidTr="009E5E04">
      <w:trPr>
        <w:trHeight w:val="92"/>
      </w:trPr>
      <w:tc>
        <w:tcPr>
          <w:tcW w:w="1658" w:type="pct"/>
        </w:tcPr>
        <w:p w14:paraId="6A55F908" w14:textId="13313C31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</w:p>
      </w:tc>
      <w:tc>
        <w:tcPr>
          <w:tcW w:w="1675" w:type="pct"/>
        </w:tcPr>
        <w:p w14:paraId="7F3F942D" w14:textId="01A788A1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</w:p>
      </w:tc>
      <w:tc>
        <w:tcPr>
          <w:tcW w:w="1667" w:type="pct"/>
        </w:tcPr>
        <w:p w14:paraId="45246E3F" w14:textId="66EF33EA" w:rsidR="00B71561" w:rsidRPr="005D1F6B" w:rsidRDefault="00B71561" w:rsidP="00BD1AA6">
          <w:pPr>
            <w:pStyle w:val="Footer"/>
            <w:jc w:val="right"/>
            <w:rPr>
              <w:sz w:val="14"/>
              <w:szCs w:val="14"/>
            </w:rPr>
          </w:pPr>
        </w:p>
      </w:tc>
    </w:tr>
  </w:tbl>
  <w:p w14:paraId="7F8A0E35" w14:textId="77777777" w:rsidR="00B71561" w:rsidRDefault="00B71561" w:rsidP="00B71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B71561" w:rsidRPr="009876B3" w14:paraId="7C6C31C6" w14:textId="77777777" w:rsidTr="009E5E04">
      <w:trPr>
        <w:trHeight w:val="120"/>
      </w:trPr>
      <w:tc>
        <w:tcPr>
          <w:tcW w:w="1658" w:type="pct"/>
        </w:tcPr>
        <w:p w14:paraId="629E70F6" w14:textId="0C4D2398" w:rsidR="00B71561" w:rsidRPr="005D1F6B" w:rsidRDefault="00B71561">
          <w:pPr>
            <w:pStyle w:val="Footer"/>
            <w:rPr>
              <w:sz w:val="14"/>
              <w:szCs w:val="14"/>
            </w:rPr>
          </w:pPr>
        </w:p>
      </w:tc>
      <w:tc>
        <w:tcPr>
          <w:tcW w:w="1675" w:type="pct"/>
        </w:tcPr>
        <w:p w14:paraId="73607823" w14:textId="644D80A5" w:rsidR="00B71561" w:rsidRPr="005D1F6B" w:rsidRDefault="00B71561">
          <w:pPr>
            <w:pStyle w:val="Footer"/>
            <w:rPr>
              <w:sz w:val="14"/>
              <w:szCs w:val="14"/>
            </w:rPr>
          </w:pPr>
        </w:p>
      </w:tc>
      <w:tc>
        <w:tcPr>
          <w:tcW w:w="1667" w:type="pct"/>
        </w:tcPr>
        <w:p w14:paraId="56EDD0B2" w14:textId="30E0F94B" w:rsidR="00B71561" w:rsidRPr="005D1F6B" w:rsidRDefault="00B71561" w:rsidP="006221E1">
          <w:pPr>
            <w:pStyle w:val="Footer"/>
            <w:jc w:val="right"/>
            <w:rPr>
              <w:sz w:val="14"/>
              <w:szCs w:val="14"/>
            </w:rPr>
          </w:pPr>
        </w:p>
      </w:tc>
    </w:tr>
    <w:tr w:rsidR="00B71561" w:rsidRPr="009876B3" w14:paraId="237FA343" w14:textId="77777777" w:rsidTr="009E5E04">
      <w:trPr>
        <w:trHeight w:val="92"/>
      </w:trPr>
      <w:tc>
        <w:tcPr>
          <w:tcW w:w="1658" w:type="pct"/>
        </w:tcPr>
        <w:p w14:paraId="5DBE7576" w14:textId="743503D5" w:rsidR="00B71561" w:rsidRPr="005D1F6B" w:rsidRDefault="00B71561">
          <w:pPr>
            <w:pStyle w:val="Footer"/>
            <w:rPr>
              <w:sz w:val="14"/>
              <w:szCs w:val="14"/>
            </w:rPr>
          </w:pPr>
        </w:p>
      </w:tc>
      <w:tc>
        <w:tcPr>
          <w:tcW w:w="1675" w:type="pct"/>
        </w:tcPr>
        <w:p w14:paraId="6EAD0582" w14:textId="065B360B" w:rsidR="00B71561" w:rsidRPr="005D1F6B" w:rsidRDefault="00B71561">
          <w:pPr>
            <w:pStyle w:val="Footer"/>
            <w:rPr>
              <w:sz w:val="14"/>
              <w:szCs w:val="14"/>
            </w:rPr>
          </w:pPr>
        </w:p>
      </w:tc>
      <w:tc>
        <w:tcPr>
          <w:tcW w:w="1667" w:type="pct"/>
        </w:tcPr>
        <w:p w14:paraId="7EB93DAA" w14:textId="41C86FEA" w:rsidR="00B71561" w:rsidRPr="005D1F6B" w:rsidRDefault="00B71561">
          <w:pPr>
            <w:pStyle w:val="Footer"/>
            <w:jc w:val="right"/>
            <w:rPr>
              <w:sz w:val="14"/>
              <w:szCs w:val="14"/>
            </w:rPr>
          </w:pPr>
        </w:p>
      </w:tc>
    </w:tr>
  </w:tbl>
  <w:p w14:paraId="72A70898" w14:textId="77777777" w:rsidR="00B71561" w:rsidRDefault="00B71561" w:rsidP="00B71561">
    <w:pPr>
      <w:pStyle w:val="Footer"/>
      <w:rPr>
        <w:rFonts w:cs="Arial"/>
        <w:color w:val="00000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E73D7" w14:textId="77777777" w:rsidR="00607C93" w:rsidRDefault="00607C93" w:rsidP="00B220B9">
      <w:pPr>
        <w:spacing w:after="0" w:line="240" w:lineRule="auto"/>
      </w:pPr>
      <w:r>
        <w:separator/>
      </w:r>
    </w:p>
  </w:footnote>
  <w:footnote w:type="continuationSeparator" w:id="0">
    <w:p w14:paraId="372A3377" w14:textId="77777777" w:rsidR="00607C93" w:rsidRDefault="00607C93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0EC22" w14:textId="5BFE1082" w:rsidR="006C1745" w:rsidRPr="00E32282" w:rsidRDefault="00B71561" w:rsidP="00E32282">
    <w:pPr>
      <w:rPr>
        <w:b/>
        <w:bCs/>
        <w:color w:val="B7BF13"/>
        <w:sz w:val="36"/>
        <w:szCs w:val="36"/>
      </w:rPr>
    </w:pPr>
    <w:r w:rsidRPr="0036038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DAEC0F3" wp14:editId="34F7C89D">
          <wp:simplePos x="0" y="0"/>
          <wp:positionH relativeFrom="column">
            <wp:posOffset>-310515</wp:posOffset>
          </wp:positionH>
          <wp:positionV relativeFrom="paragraph">
            <wp:posOffset>-300355</wp:posOffset>
          </wp:positionV>
          <wp:extent cx="1687014" cy="505098"/>
          <wp:effectExtent l="19050" t="0" r="9525" b="0"/>
          <wp:wrapSquare wrapText="bothSides"/>
          <wp:docPr id="5" name="Picture 0" descr="WSS logo1 colo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 logo1 colou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7014" cy="505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2282">
      <w:rPr>
        <w:b/>
        <w:bCs/>
        <w:color w:val="B7BF13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C4390"/>
    <w:multiLevelType w:val="hybridMultilevel"/>
    <w:tmpl w:val="69DC7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7FC2"/>
    <w:multiLevelType w:val="hybridMultilevel"/>
    <w:tmpl w:val="23A6F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0608"/>
    <w:multiLevelType w:val="hybridMultilevel"/>
    <w:tmpl w:val="B178E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42303"/>
    <w:multiLevelType w:val="hybridMultilevel"/>
    <w:tmpl w:val="4B4E4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6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7" w15:restartNumberingAfterBreak="0">
    <w:nsid w:val="2E221672"/>
    <w:multiLevelType w:val="hybridMultilevel"/>
    <w:tmpl w:val="B2AAA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D408F"/>
    <w:multiLevelType w:val="hybridMultilevel"/>
    <w:tmpl w:val="032E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11388B"/>
    <w:multiLevelType w:val="hybridMultilevel"/>
    <w:tmpl w:val="C99CF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5174E"/>
    <w:multiLevelType w:val="hybridMultilevel"/>
    <w:tmpl w:val="821CD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A2177"/>
    <w:multiLevelType w:val="hybridMultilevel"/>
    <w:tmpl w:val="07607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21E93"/>
    <w:multiLevelType w:val="hybridMultilevel"/>
    <w:tmpl w:val="6FE4D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93762"/>
    <w:multiLevelType w:val="hybridMultilevel"/>
    <w:tmpl w:val="530E9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E0821"/>
    <w:multiLevelType w:val="hybridMultilevel"/>
    <w:tmpl w:val="0D5E3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70BDB"/>
    <w:multiLevelType w:val="hybridMultilevel"/>
    <w:tmpl w:val="1D8E5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14667"/>
    <w:multiLevelType w:val="hybridMultilevel"/>
    <w:tmpl w:val="275E923C"/>
    <w:lvl w:ilvl="0" w:tplc="3B76788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AB3B4A"/>
    <w:multiLevelType w:val="hybridMultilevel"/>
    <w:tmpl w:val="AAC60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7545595">
    <w:abstractNumId w:val="19"/>
  </w:num>
  <w:num w:numId="2" w16cid:durableId="1407799372">
    <w:abstractNumId w:val="11"/>
  </w:num>
  <w:num w:numId="3" w16cid:durableId="1552841948">
    <w:abstractNumId w:val="6"/>
  </w:num>
  <w:num w:numId="4" w16cid:durableId="36585516">
    <w:abstractNumId w:val="5"/>
  </w:num>
  <w:num w:numId="5" w16cid:durableId="951667437">
    <w:abstractNumId w:val="9"/>
  </w:num>
  <w:num w:numId="6" w16cid:durableId="473452165">
    <w:abstractNumId w:val="4"/>
  </w:num>
  <w:num w:numId="7" w16cid:durableId="688024147">
    <w:abstractNumId w:val="4"/>
  </w:num>
  <w:num w:numId="8" w16cid:durableId="712458668">
    <w:abstractNumId w:val="9"/>
  </w:num>
  <w:num w:numId="9" w16cid:durableId="1105344757">
    <w:abstractNumId w:val="17"/>
  </w:num>
  <w:num w:numId="10" w16cid:durableId="1409228039">
    <w:abstractNumId w:val="3"/>
  </w:num>
  <w:num w:numId="11" w16cid:durableId="1448156560">
    <w:abstractNumId w:val="0"/>
  </w:num>
  <w:num w:numId="12" w16cid:durableId="1416897794">
    <w:abstractNumId w:val="19"/>
  </w:num>
  <w:num w:numId="13" w16cid:durableId="1362169954">
    <w:abstractNumId w:val="11"/>
  </w:num>
  <w:num w:numId="14" w16cid:durableId="1313410298">
    <w:abstractNumId w:val="0"/>
  </w:num>
  <w:num w:numId="15" w16cid:durableId="702364986">
    <w:abstractNumId w:val="7"/>
  </w:num>
  <w:num w:numId="16" w16cid:durableId="2042701240">
    <w:abstractNumId w:val="15"/>
  </w:num>
  <w:num w:numId="17" w16cid:durableId="211118616">
    <w:abstractNumId w:val="1"/>
  </w:num>
  <w:num w:numId="18" w16cid:durableId="1251818307">
    <w:abstractNumId w:val="13"/>
  </w:num>
  <w:num w:numId="19" w16cid:durableId="997001079">
    <w:abstractNumId w:val="14"/>
  </w:num>
  <w:num w:numId="20" w16cid:durableId="1245725252">
    <w:abstractNumId w:val="18"/>
  </w:num>
  <w:num w:numId="21" w16cid:durableId="1190026590">
    <w:abstractNumId w:val="12"/>
  </w:num>
  <w:num w:numId="22" w16cid:durableId="1763262492">
    <w:abstractNumId w:val="16"/>
  </w:num>
  <w:num w:numId="23" w16cid:durableId="2042121892">
    <w:abstractNumId w:val="2"/>
  </w:num>
  <w:num w:numId="24" w16cid:durableId="2038971213">
    <w:abstractNumId w:val="10"/>
  </w:num>
  <w:num w:numId="25" w16cid:durableId="1925915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B9"/>
    <w:rsid w:val="0007777D"/>
    <w:rsid w:val="000C05B3"/>
    <w:rsid w:val="000D4F46"/>
    <w:rsid w:val="000E2CC5"/>
    <w:rsid w:val="00126F8B"/>
    <w:rsid w:val="001336D2"/>
    <w:rsid w:val="00153F3D"/>
    <w:rsid w:val="00155AA7"/>
    <w:rsid w:val="001664E6"/>
    <w:rsid w:val="001C56BB"/>
    <w:rsid w:val="001E5EA7"/>
    <w:rsid w:val="00230242"/>
    <w:rsid w:val="00271063"/>
    <w:rsid w:val="00294908"/>
    <w:rsid w:val="00301EC3"/>
    <w:rsid w:val="003505B6"/>
    <w:rsid w:val="003827A5"/>
    <w:rsid w:val="003A04BD"/>
    <w:rsid w:val="003C3637"/>
    <w:rsid w:val="003D233B"/>
    <w:rsid w:val="003D5428"/>
    <w:rsid w:val="00413589"/>
    <w:rsid w:val="0043409B"/>
    <w:rsid w:val="00447EDB"/>
    <w:rsid w:val="00450846"/>
    <w:rsid w:val="0045430F"/>
    <w:rsid w:val="00472C48"/>
    <w:rsid w:val="00492CB3"/>
    <w:rsid w:val="004E1A1B"/>
    <w:rsid w:val="004F27CC"/>
    <w:rsid w:val="004F3516"/>
    <w:rsid w:val="004F68E5"/>
    <w:rsid w:val="00534562"/>
    <w:rsid w:val="0054766B"/>
    <w:rsid w:val="005B71BB"/>
    <w:rsid w:val="00601E70"/>
    <w:rsid w:val="0060608A"/>
    <w:rsid w:val="00607C93"/>
    <w:rsid w:val="006A1016"/>
    <w:rsid w:val="006A4364"/>
    <w:rsid w:val="006A63FF"/>
    <w:rsid w:val="006C1745"/>
    <w:rsid w:val="006C4866"/>
    <w:rsid w:val="006E087F"/>
    <w:rsid w:val="00761521"/>
    <w:rsid w:val="007B4EDD"/>
    <w:rsid w:val="007E5B4E"/>
    <w:rsid w:val="00824111"/>
    <w:rsid w:val="00891751"/>
    <w:rsid w:val="00995121"/>
    <w:rsid w:val="009963A6"/>
    <w:rsid w:val="009B576A"/>
    <w:rsid w:val="009E2F36"/>
    <w:rsid w:val="009E5CD3"/>
    <w:rsid w:val="009E5E04"/>
    <w:rsid w:val="00A35C82"/>
    <w:rsid w:val="00A722DB"/>
    <w:rsid w:val="00A764F6"/>
    <w:rsid w:val="00AD34C2"/>
    <w:rsid w:val="00B220B9"/>
    <w:rsid w:val="00B51A9F"/>
    <w:rsid w:val="00B71517"/>
    <w:rsid w:val="00B71561"/>
    <w:rsid w:val="00B91AD1"/>
    <w:rsid w:val="00BA623D"/>
    <w:rsid w:val="00C438AC"/>
    <w:rsid w:val="00CB77FE"/>
    <w:rsid w:val="00CC0A50"/>
    <w:rsid w:val="00D0528E"/>
    <w:rsid w:val="00DE444E"/>
    <w:rsid w:val="00DE7151"/>
    <w:rsid w:val="00E1314A"/>
    <w:rsid w:val="00E32282"/>
    <w:rsid w:val="00E52B01"/>
    <w:rsid w:val="00EA437A"/>
    <w:rsid w:val="00F01766"/>
    <w:rsid w:val="00F03BA8"/>
    <w:rsid w:val="00F13320"/>
    <w:rsid w:val="00F50200"/>
    <w:rsid w:val="00F56B94"/>
    <w:rsid w:val="00F810C1"/>
    <w:rsid w:val="00FA62B6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A780B"/>
  <w15:docId w15:val="{1A5DD8E1-9BD7-4EA4-89A7-6F00C9C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A62B6"/>
    <w:pPr>
      <w:keepNext/>
      <w:spacing w:after="0" w:line="240" w:lineRule="auto"/>
      <w:jc w:val="both"/>
      <w:outlineLvl w:val="0"/>
    </w:pPr>
    <w:rPr>
      <w:rFonts w:eastAsia="Times New Roman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3505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A62B6"/>
    <w:rPr>
      <w:rFonts w:eastAsia="Times New Roman" w:cs="Arial"/>
      <w:b/>
      <w:bCs/>
      <w:color w:val="000000"/>
      <w:kern w:val="32"/>
      <w:sz w:val="32"/>
      <w:szCs w:val="32"/>
    </w:rPr>
  </w:style>
  <w:style w:type="paragraph" w:customStyle="1" w:styleId="Default">
    <w:name w:val="Default"/>
    <w:rsid w:val="00E322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BE928-018A-4022-BD02-6A4ECC01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Amanda Cook</cp:lastModifiedBy>
  <cp:revision>3</cp:revision>
  <cp:lastPrinted>2020-09-02T06:10:00Z</cp:lastPrinted>
  <dcterms:created xsi:type="dcterms:W3CDTF">2025-02-12T00:51:00Z</dcterms:created>
  <dcterms:modified xsi:type="dcterms:W3CDTF">2025-02-12T00:53:00Z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526372</vt:i4>
  </property>
  <property fmtid="{D5CDD505-2E9C-101B-9397-08002B2CF9AE}" pid="3" name="AccreditationBody">
    <vt:lpwstr>&lt;State Accreditation Body&gt;</vt:lpwstr>
  </property>
  <property fmtid="{D5CDD505-2E9C-101B-9397-08002B2CF9AE}" pid="4" name="AdminEmail">
    <vt:lpwstr>&lt;Admin Email&gt;</vt:lpwstr>
  </property>
  <property fmtid="{D5CDD505-2E9C-101B-9397-08002B2CF9AE}" pid="5" name="CRICOSnumber">
    <vt:lpwstr>&lt;CRICOS Number&gt;</vt:lpwstr>
  </property>
  <property fmtid="{D5CDD505-2E9C-101B-9397-08002B2CF9AE}" pid="6" name="PhoneNumber">
    <vt:lpwstr>&lt;Phone Number&gt;</vt:lpwstr>
  </property>
  <property fmtid="{D5CDD505-2E9C-101B-9397-08002B2CF9AE}" pid="7" name="Position1">
    <vt:lpwstr>&lt;Position 1&gt;</vt:lpwstr>
  </property>
  <property fmtid="{D5CDD505-2E9C-101B-9397-08002B2CF9AE}" pid="8" name="Position2">
    <vt:lpwstr>&lt;Position 2&gt;</vt:lpwstr>
  </property>
  <property fmtid="{D5CDD505-2E9C-101B-9397-08002B2CF9AE}" pid="9" name="Position3">
    <vt:lpwstr>&lt;Position 3&gt;</vt:lpwstr>
  </property>
  <property fmtid="{D5CDD505-2E9C-101B-9397-08002B2CF9AE}" pid="10" name="Position4">
    <vt:lpwstr>&lt;Position 4&gt;</vt:lpwstr>
  </property>
  <property fmtid="{D5CDD505-2E9C-101B-9397-08002B2CF9AE}" pid="11" name="Position5">
    <vt:lpwstr>&lt;Position 5&gt;</vt:lpwstr>
  </property>
  <property fmtid="{D5CDD505-2E9C-101B-9397-08002B2CF9AE}" pid="12" name="PostCode">
    <vt:lpwstr>&lt;Post Code&gt;</vt:lpwstr>
  </property>
  <property fmtid="{D5CDD505-2E9C-101B-9397-08002B2CF9AE}" pid="13" name="RTOnumber">
    <vt:lpwstr>&lt;RTO Number&gt;</vt:lpwstr>
  </property>
  <property fmtid="{D5CDD505-2E9C-101B-9397-08002B2CF9AE}" pid="14" name="State">
    <vt:lpwstr>&lt;State&gt;</vt:lpwstr>
  </property>
  <property fmtid="{D5CDD505-2E9C-101B-9397-08002B2CF9AE}" pid="15" name="StreetAddress">
    <vt:lpwstr>&lt;Street Address&gt;</vt:lpwstr>
  </property>
  <property fmtid="{D5CDD505-2E9C-101B-9397-08002B2CF9AE}" pid="16" name="Suburb">
    <vt:lpwstr>&lt;Suburb&gt;</vt:lpwstr>
  </property>
  <property fmtid="{D5CDD505-2E9C-101B-9397-08002B2CF9AE}" pid="17" name="cmsApprovedBy">
    <vt:lpwstr>AOKEEFE</vt:lpwstr>
  </property>
  <property fmtid="{D5CDD505-2E9C-101B-9397-08002B2CF9AE}" pid="18" name="cmsApprovedDate">
    <vt:lpwstr>14-09-2022</vt:lpwstr>
  </property>
  <property fmtid="{D5CDD505-2E9C-101B-9397-08002B2CF9AE}" pid="19" name="cmsDocCreatedBy">
    <vt:lpwstr>AOKEEFE</vt:lpwstr>
  </property>
  <property fmtid="{D5CDD505-2E9C-101B-9397-08002B2CF9AE}" pid="20" name="cmsDocName">
    <vt:lpwstr>AEN 6.2.6.1 Informational Technology Position Description</vt:lpwstr>
  </property>
  <property fmtid="{D5CDD505-2E9C-101B-9397-08002B2CF9AE}" pid="21" name="cmsDocLocation">
    <vt:lpwstr>NovaCore\DMS\Apprentice Employment Network - Westvic\06. Position Descritions\</vt:lpwstr>
  </property>
  <property fmtid="{D5CDD505-2E9C-101B-9397-08002B2CF9AE}" pid="22" name="cmsDocNumber">
    <vt:lpwstr>4363</vt:lpwstr>
  </property>
  <property fmtid="{D5CDD505-2E9C-101B-9397-08002B2CF9AE}" pid="23" name="cmsNextReviewDate">
    <vt:lpwstr>14-09-2023</vt:lpwstr>
  </property>
  <property fmtid="{D5CDD505-2E9C-101B-9397-08002B2CF9AE}" pid="24" name="cmsRevision">
    <vt:lpwstr>1.0</vt:lpwstr>
  </property>
  <property fmtid="{D5CDD505-2E9C-101B-9397-08002B2CF9AE}" pid="25" name="cmsRevisionDate">
    <vt:lpwstr>14-09-2022</vt:lpwstr>
  </property>
</Properties>
</file>