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EC46" w14:textId="6BAC8692" w:rsidR="00C01427" w:rsidRDefault="00C01427"/>
    <w:tbl>
      <w:tblPr>
        <w:tblStyle w:val="TableGrid"/>
        <w:tblW w:w="10740" w:type="dxa"/>
        <w:tblLook w:val="04A0" w:firstRow="1" w:lastRow="0" w:firstColumn="1" w:lastColumn="0" w:noHBand="0" w:noVBand="1"/>
      </w:tblPr>
      <w:tblGrid>
        <w:gridCol w:w="5325"/>
        <w:gridCol w:w="5415"/>
      </w:tblGrid>
      <w:tr w:rsidR="00B220B9" w:rsidRPr="00732AE4" w14:paraId="2C08C8E0" w14:textId="77777777" w:rsidTr="00E979B9">
        <w:tc>
          <w:tcPr>
            <w:tcW w:w="10740" w:type="dxa"/>
            <w:gridSpan w:val="2"/>
            <w:shd w:val="clear" w:color="auto" w:fill="auto"/>
          </w:tcPr>
          <w:p w14:paraId="215627F3" w14:textId="3095D9F8" w:rsidR="00B220B9" w:rsidRDefault="00753052" w:rsidP="00732AE4">
            <w:pPr>
              <w:spacing w:before="120" w:after="120"/>
              <w:jc w:val="center"/>
              <w:rPr>
                <w:rFonts w:cs="Arial"/>
                <w:b/>
                <w:color w:val="000000" w:themeColor="text1"/>
                <w:sz w:val="28"/>
                <w:szCs w:val="28"/>
              </w:rPr>
            </w:pPr>
            <w:r>
              <w:rPr>
                <w:rFonts w:cs="Arial"/>
                <w:b/>
                <w:color w:val="000000" w:themeColor="text1"/>
                <w:sz w:val="28"/>
                <w:szCs w:val="28"/>
              </w:rPr>
              <w:t>Air Conditioning and Refrigeration Mechanic Apprentice</w:t>
            </w:r>
          </w:p>
          <w:p w14:paraId="01476C0C" w14:textId="77777777" w:rsidR="00B959A2" w:rsidRPr="00732AE4" w:rsidRDefault="00B959A2" w:rsidP="00732AE4">
            <w:pPr>
              <w:spacing w:before="120" w:after="120"/>
              <w:jc w:val="center"/>
              <w:rPr>
                <w:rFonts w:cs="Arial"/>
                <w:b/>
                <w:sz w:val="28"/>
                <w:szCs w:val="28"/>
              </w:rPr>
            </w:pPr>
            <w:r w:rsidRPr="00B959A2">
              <w:rPr>
                <w:rFonts w:cs="Arial"/>
                <w:b/>
                <w:sz w:val="28"/>
                <w:szCs w:val="28"/>
              </w:rPr>
              <w:t>Position Description</w:t>
            </w:r>
          </w:p>
        </w:tc>
      </w:tr>
      <w:tr w:rsidR="00B220B9" w:rsidRPr="00732AE4" w14:paraId="2D5512C5" w14:textId="77777777" w:rsidTr="00871BEC">
        <w:tc>
          <w:tcPr>
            <w:tcW w:w="10740" w:type="dxa"/>
            <w:gridSpan w:val="2"/>
            <w:shd w:val="clear" w:color="auto" w:fill="FFFFFF" w:themeFill="background1"/>
          </w:tcPr>
          <w:p w14:paraId="680EFBE9" w14:textId="77777777" w:rsidR="00B220B9" w:rsidRPr="00732AE4" w:rsidRDefault="00B220B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Purpose</w:t>
            </w:r>
          </w:p>
          <w:p w14:paraId="21E30A60" w14:textId="77777777" w:rsidR="00BC135F" w:rsidRDefault="00BC135F" w:rsidP="00BC135F">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1E11D640" w14:textId="77777777" w:rsidR="00B220B9" w:rsidRPr="00732AE4" w:rsidRDefault="00B220B9">
            <w:pPr>
              <w:rPr>
                <w:color w:val="000000" w:themeColor="text1"/>
              </w:rPr>
            </w:pPr>
          </w:p>
        </w:tc>
      </w:tr>
      <w:tr w:rsidR="00B220B9" w:rsidRPr="00732AE4" w14:paraId="4AE7B267" w14:textId="77777777" w:rsidTr="00E979B9">
        <w:tc>
          <w:tcPr>
            <w:tcW w:w="5325" w:type="dxa"/>
            <w:shd w:val="clear" w:color="auto" w:fill="auto"/>
          </w:tcPr>
          <w:p w14:paraId="33BDC7EA" w14:textId="2E2DC830"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 xml:space="preserve">Employee </w:t>
            </w:r>
            <w:r w:rsidR="004A0642" w:rsidRPr="00732AE4">
              <w:rPr>
                <w:rFonts w:eastAsia="Times New Roman" w:cs="Arial"/>
                <w:b/>
                <w:bCs/>
                <w:color w:val="000000"/>
                <w:lang w:val="en"/>
              </w:rPr>
              <w:t>Name:</w:t>
            </w:r>
            <w:r w:rsidR="004F3516" w:rsidRPr="00732AE4">
              <w:rPr>
                <w:rFonts w:eastAsia="Times New Roman" w:cs="Arial"/>
                <w:b/>
                <w:bCs/>
                <w:color w:val="000000"/>
                <w:lang w:val="en"/>
              </w:rPr>
              <w:t xml:space="preserve"> </w:t>
            </w:r>
            <w:r w:rsidR="004F2918">
              <w:rPr>
                <w:rFonts w:eastAsia="Times New Roman" w:cs="Arial"/>
                <w:b/>
                <w:bCs/>
                <w:color w:val="000000"/>
                <w:lang w:val="en"/>
              </w:rPr>
              <w:t>TBA</w:t>
            </w:r>
          </w:p>
        </w:tc>
        <w:tc>
          <w:tcPr>
            <w:tcW w:w="5415" w:type="dxa"/>
            <w:shd w:val="clear" w:color="auto" w:fill="auto"/>
          </w:tcPr>
          <w:p w14:paraId="12AB2644" w14:textId="506442E0" w:rsidR="00B220B9" w:rsidRPr="00732AE4" w:rsidRDefault="004F3516"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Date PD Issued:</w:t>
            </w:r>
            <w:r w:rsidR="004F2918">
              <w:rPr>
                <w:rFonts w:eastAsia="Times New Roman" w:cs="Arial"/>
                <w:b/>
                <w:bCs/>
                <w:color w:val="000000"/>
                <w:lang w:val="en"/>
              </w:rPr>
              <w:t xml:space="preserve"> 21/10/2024</w:t>
            </w:r>
          </w:p>
        </w:tc>
      </w:tr>
      <w:tr w:rsidR="00B220B9" w:rsidRPr="00732AE4" w14:paraId="5570A6A9" w14:textId="77777777" w:rsidTr="00E979B9">
        <w:tc>
          <w:tcPr>
            <w:tcW w:w="10740" w:type="dxa"/>
            <w:gridSpan w:val="2"/>
            <w:shd w:val="clear" w:color="auto" w:fill="auto"/>
          </w:tcPr>
          <w:p w14:paraId="35B3FFFF" w14:textId="5A2ACB4D"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Position:</w:t>
            </w:r>
            <w:r w:rsidR="004A0642">
              <w:rPr>
                <w:rFonts w:eastAsia="Times New Roman" w:cs="Arial"/>
                <w:b/>
                <w:bCs/>
                <w:color w:val="000000"/>
                <w:lang w:val="en"/>
              </w:rPr>
              <w:t xml:space="preserve"> Apprentice </w:t>
            </w:r>
            <w:r w:rsidR="004F2918">
              <w:rPr>
                <w:rFonts w:eastAsia="Times New Roman" w:cs="Arial"/>
                <w:b/>
                <w:bCs/>
                <w:color w:val="000000"/>
                <w:lang w:val="en"/>
              </w:rPr>
              <w:t xml:space="preserve">Air Conditioning and Refrigeration Mechanic </w:t>
            </w:r>
          </w:p>
        </w:tc>
      </w:tr>
      <w:tr w:rsidR="0007777D" w:rsidRPr="00732AE4" w14:paraId="7F2C7A4E" w14:textId="77777777" w:rsidTr="00E979B9">
        <w:tc>
          <w:tcPr>
            <w:tcW w:w="5325" w:type="dxa"/>
            <w:shd w:val="clear" w:color="auto" w:fill="auto"/>
          </w:tcPr>
          <w:p w14:paraId="5DB6971B" w14:textId="0269FD0B" w:rsidR="0007777D" w:rsidRPr="00732AE4" w:rsidRDefault="0007777D"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w:t>
            </w:r>
            <w:r w:rsidR="004A0642">
              <w:rPr>
                <w:rFonts w:eastAsia="Times New Roman" w:cs="Arial"/>
                <w:b/>
                <w:bCs/>
                <w:color w:val="000000"/>
                <w:lang w:val="en"/>
              </w:rPr>
              <w:t xml:space="preserve"> </w:t>
            </w:r>
            <w:proofErr w:type="spellStart"/>
            <w:r w:rsidR="004F2918">
              <w:rPr>
                <w:rFonts w:eastAsia="Times New Roman" w:cs="Arial"/>
                <w:b/>
                <w:bCs/>
                <w:color w:val="000000"/>
                <w:lang w:val="en"/>
              </w:rPr>
              <w:t>Finchett’s</w:t>
            </w:r>
            <w:proofErr w:type="spellEnd"/>
            <w:r w:rsidR="004F2918">
              <w:rPr>
                <w:rFonts w:eastAsia="Times New Roman" w:cs="Arial"/>
                <w:b/>
                <w:bCs/>
                <w:color w:val="000000"/>
                <w:lang w:val="en"/>
              </w:rPr>
              <w:t xml:space="preserve"> Plumbing </w:t>
            </w:r>
          </w:p>
        </w:tc>
        <w:tc>
          <w:tcPr>
            <w:tcW w:w="5415" w:type="dxa"/>
            <w:shd w:val="clear" w:color="auto" w:fill="auto"/>
          </w:tcPr>
          <w:p w14:paraId="40CFCE5C" w14:textId="0B5A511E" w:rsidR="0007777D" w:rsidRPr="00732AE4" w:rsidRDefault="009B576A" w:rsidP="0007777D">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Supervisor:</w:t>
            </w:r>
            <w:r w:rsidR="004A0642">
              <w:rPr>
                <w:rFonts w:eastAsia="Times New Roman" w:cs="Arial"/>
                <w:b/>
                <w:bCs/>
                <w:color w:val="000000"/>
                <w:lang w:val="en"/>
              </w:rPr>
              <w:t xml:space="preserve"> Matt</w:t>
            </w:r>
            <w:r w:rsidR="004F2918">
              <w:rPr>
                <w:rFonts w:eastAsia="Times New Roman" w:cs="Arial"/>
                <w:b/>
                <w:bCs/>
                <w:color w:val="000000"/>
                <w:lang w:val="en"/>
              </w:rPr>
              <w:t xml:space="preserve"> Downes </w:t>
            </w:r>
          </w:p>
        </w:tc>
      </w:tr>
      <w:tr w:rsidR="00B220B9" w:rsidRPr="00732AE4" w14:paraId="551D03F3" w14:textId="77777777" w:rsidTr="00E979B9">
        <w:tc>
          <w:tcPr>
            <w:tcW w:w="10740" w:type="dxa"/>
            <w:gridSpan w:val="2"/>
            <w:shd w:val="clear" w:color="auto" w:fill="auto"/>
          </w:tcPr>
          <w:p w14:paraId="685D0F33" w14:textId="0226CA8B"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 Address:</w:t>
            </w:r>
            <w:r w:rsidR="004A0642">
              <w:rPr>
                <w:rFonts w:eastAsia="Times New Roman" w:cs="Arial"/>
                <w:b/>
                <w:bCs/>
                <w:color w:val="000000"/>
                <w:lang w:val="en"/>
              </w:rPr>
              <w:t xml:space="preserve"> </w:t>
            </w:r>
            <w:r w:rsidR="004F2918">
              <w:rPr>
                <w:rFonts w:eastAsia="Times New Roman" w:cs="Arial"/>
                <w:b/>
                <w:bCs/>
                <w:color w:val="000000"/>
                <w:lang w:val="en"/>
              </w:rPr>
              <w:t xml:space="preserve">135 French St, Hamilton 3300 </w:t>
            </w:r>
          </w:p>
        </w:tc>
      </w:tr>
      <w:tr w:rsidR="00B220B9" w:rsidRPr="00732AE4" w14:paraId="47190A90" w14:textId="77777777" w:rsidTr="00E979B9">
        <w:tc>
          <w:tcPr>
            <w:tcW w:w="10740" w:type="dxa"/>
            <w:gridSpan w:val="2"/>
            <w:shd w:val="clear" w:color="auto" w:fill="auto"/>
          </w:tcPr>
          <w:p w14:paraId="552D54BF" w14:textId="28430214"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 xml:space="preserve">Westvic Staffing Solutions </w:t>
            </w:r>
            <w:r w:rsidR="001D16EC">
              <w:rPr>
                <w:rFonts w:eastAsia="Times New Roman" w:cs="Arial"/>
                <w:b/>
                <w:bCs/>
                <w:color w:val="000000"/>
                <w:lang w:val="en"/>
              </w:rPr>
              <w:t>Apprentice/Trainee Consultant</w:t>
            </w:r>
            <w:r w:rsidRPr="00732AE4">
              <w:rPr>
                <w:rFonts w:eastAsia="Times New Roman" w:cs="Arial"/>
                <w:b/>
                <w:bCs/>
                <w:color w:val="000000"/>
                <w:lang w:val="en"/>
              </w:rPr>
              <w:t>:</w:t>
            </w:r>
            <w:r w:rsidR="004A0642">
              <w:rPr>
                <w:rFonts w:eastAsia="Times New Roman" w:cs="Arial"/>
                <w:b/>
                <w:bCs/>
                <w:color w:val="000000"/>
                <w:lang w:val="en"/>
              </w:rPr>
              <w:t xml:space="preserve"> </w:t>
            </w:r>
            <w:r w:rsidR="004F2918">
              <w:rPr>
                <w:rFonts w:eastAsia="Times New Roman" w:cs="Arial"/>
                <w:b/>
                <w:bCs/>
                <w:color w:val="000000"/>
                <w:lang w:val="en"/>
              </w:rPr>
              <w:t xml:space="preserve">Kim Cameron </w:t>
            </w:r>
          </w:p>
        </w:tc>
      </w:tr>
      <w:tr w:rsidR="001E5EA7" w:rsidRPr="00732AE4" w14:paraId="37FB811F" w14:textId="77777777" w:rsidTr="00871BEC">
        <w:tc>
          <w:tcPr>
            <w:tcW w:w="10740" w:type="dxa"/>
            <w:gridSpan w:val="2"/>
            <w:shd w:val="clear" w:color="auto" w:fill="FFFFFF" w:themeFill="background1"/>
          </w:tcPr>
          <w:p w14:paraId="09B320BC" w14:textId="0DE2320F" w:rsidR="001E5EA7" w:rsidRPr="00732AE4" w:rsidRDefault="001E5EA7" w:rsidP="0077135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Duties of Position:</w:t>
            </w:r>
            <w:r w:rsidR="004F2918" w:rsidRPr="000A62AB">
              <w:rPr>
                <w:rFonts w:eastAsia="Times New Roman" w:cs="Arial"/>
                <w:bCs/>
                <w:color w:val="000000"/>
                <w:sz w:val="20"/>
                <w:szCs w:val="20"/>
                <w:lang w:val="en"/>
              </w:rPr>
              <w:t xml:space="preserve"> </w:t>
            </w:r>
            <w:r w:rsidR="004F2918" w:rsidRPr="000A62AB">
              <w:rPr>
                <w:rFonts w:eastAsia="Times New Roman" w:cs="Arial"/>
                <w:bCs/>
                <w:color w:val="000000"/>
                <w:sz w:val="20"/>
                <w:szCs w:val="20"/>
                <w:lang w:val="en"/>
              </w:rPr>
              <w:t xml:space="preserve">Refrigeration and air conditioning mechanics select components, assemble, install, test, fault-find, service and repair industrial, commercial and domestic refrigeration and air conditioning systems in homes, shops, factories, office buildings, hospitals, supermarkets and cold stores. When carrying out installation work, refrigeration and air conditioning mechanics may work on large commercial and industrial units that </w:t>
            </w:r>
            <w:proofErr w:type="gramStart"/>
            <w:r w:rsidR="004F2918" w:rsidRPr="000A62AB">
              <w:rPr>
                <w:rFonts w:eastAsia="Times New Roman" w:cs="Arial"/>
                <w:bCs/>
                <w:color w:val="000000"/>
                <w:sz w:val="20"/>
                <w:szCs w:val="20"/>
                <w:lang w:val="en"/>
              </w:rPr>
              <w:t>have to</w:t>
            </w:r>
            <w:proofErr w:type="gramEnd"/>
            <w:r w:rsidR="004F2918" w:rsidRPr="000A62AB">
              <w:rPr>
                <w:rFonts w:eastAsia="Times New Roman" w:cs="Arial"/>
                <w:bCs/>
                <w:color w:val="000000"/>
                <w:sz w:val="20"/>
                <w:szCs w:val="20"/>
                <w:lang w:val="en"/>
              </w:rPr>
              <w:t xml:space="preserve"> be installed part by part, or pre-assembled units that simply require installation. Domestic units may come already assembled or in two sections between which refrigerant piping must be installed. Refrigeration and air conditioning mechanics may need to be skilled in pipefitting, welding and electrical wiring. They may have to work extended hours to fix breakdowns and carry out emergency repairs. They may work alone or with associated tradespeople such as electricians, pipe fitters and carpenters.</w:t>
            </w:r>
          </w:p>
        </w:tc>
      </w:tr>
      <w:tr w:rsidR="001E5EA7" w:rsidRPr="00732AE4" w14:paraId="0E0A07BB" w14:textId="77777777" w:rsidTr="00871BEC">
        <w:tc>
          <w:tcPr>
            <w:tcW w:w="10740" w:type="dxa"/>
            <w:gridSpan w:val="2"/>
            <w:shd w:val="clear" w:color="auto" w:fill="FFFFFF" w:themeFill="background1"/>
          </w:tcPr>
          <w:p w14:paraId="23A82895" w14:textId="77777777" w:rsidR="001E5EA7" w:rsidRDefault="00771359" w:rsidP="004F2918">
            <w:pPr>
              <w:pStyle w:val="Heading3"/>
              <w:rPr>
                <w:rFonts w:asciiTheme="minorHAnsi" w:hAnsiTheme="minorHAnsi"/>
              </w:rPr>
            </w:pPr>
            <w:r w:rsidRPr="00732AE4">
              <w:rPr>
                <w:rFonts w:asciiTheme="minorHAnsi" w:hAnsiTheme="minorHAnsi"/>
              </w:rPr>
              <w:t>Tasks involved:</w:t>
            </w:r>
          </w:p>
          <w:p w14:paraId="0529AC15" w14:textId="77777777" w:rsidR="004F2918" w:rsidRPr="004B23C9" w:rsidRDefault="004F2918" w:rsidP="004F2918">
            <w:pPr>
              <w:pStyle w:val="Heading3"/>
              <w:rPr>
                <w:rFonts w:asciiTheme="minorHAnsi" w:hAnsiTheme="minorHAnsi"/>
              </w:rPr>
            </w:pPr>
            <w:r w:rsidRPr="004B23C9">
              <w:rPr>
                <w:rFonts w:asciiTheme="minorHAnsi" w:hAnsiTheme="minorHAnsi"/>
                <w:lang w:eastAsia="en-AU"/>
              </w:rPr>
              <w:t>Refrigeration and air conditioning mechanics may perform the following tasks:</w:t>
            </w:r>
          </w:p>
          <w:p w14:paraId="2ABB4DD7" w14:textId="77777777" w:rsidR="004F2918" w:rsidRPr="000A62AB" w:rsidRDefault="004F2918" w:rsidP="004F2918">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follow plans and specifications to install, commission, service and maintain equipment</w:t>
            </w:r>
          </w:p>
          <w:p w14:paraId="6EA5EB06" w14:textId="77777777" w:rsidR="004F2918" w:rsidRPr="000A62AB" w:rsidRDefault="004F2918" w:rsidP="004F2918">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drill holes, install mounting brackets and cut, bend and join piping</w:t>
            </w:r>
          </w:p>
          <w:p w14:paraId="6E362EAD" w14:textId="77777777" w:rsidR="004F2918" w:rsidRPr="000A62AB" w:rsidRDefault="004F2918" w:rsidP="004F2918">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install parts such as compressors, motors, condensers, evaporators, air filters, switches</w:t>
            </w:r>
            <w:r>
              <w:rPr>
                <w:rFonts w:eastAsia="Times New Roman" w:cs="Arial"/>
                <w:sz w:val="20"/>
                <w:szCs w:val="20"/>
                <w:lang w:val="en" w:eastAsia="en-AU"/>
              </w:rPr>
              <w:t xml:space="preserve"> and </w:t>
            </w:r>
            <w:r w:rsidRPr="000A62AB">
              <w:rPr>
                <w:rFonts w:eastAsia="Times New Roman" w:cs="Arial"/>
                <w:sz w:val="20"/>
                <w:szCs w:val="20"/>
                <w:lang w:val="en" w:eastAsia="en-AU"/>
              </w:rPr>
              <w:t>gauges</w:t>
            </w:r>
          </w:p>
          <w:p w14:paraId="2FA99976" w14:textId="77777777" w:rsidR="004F2918" w:rsidRPr="000A62AB" w:rsidRDefault="004F2918" w:rsidP="004F2918">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install and connect piping to refrigeration systems</w:t>
            </w:r>
          </w:p>
          <w:p w14:paraId="18710C07" w14:textId="77777777" w:rsidR="004F2918" w:rsidRPr="000A62AB" w:rsidRDefault="004F2918" w:rsidP="004F2918">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check that parts are installed, lined up and fit properly</w:t>
            </w:r>
          </w:p>
          <w:p w14:paraId="43E718F2" w14:textId="77777777" w:rsidR="004F2918" w:rsidRPr="000A62AB" w:rsidRDefault="004F2918" w:rsidP="004F2918">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test systems for leaks and then fill them with refrigerant according to relevant standards and regulations</w:t>
            </w:r>
          </w:p>
          <w:p w14:paraId="13B4E2CB" w14:textId="77777777" w:rsidR="004F2918" w:rsidRDefault="004F2918" w:rsidP="004F2918">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 xml:space="preserve">test refrigeration and air handling units and </w:t>
            </w:r>
            <w:proofErr w:type="gramStart"/>
            <w:r w:rsidRPr="000A62AB">
              <w:rPr>
                <w:rFonts w:eastAsia="Times New Roman" w:cs="Arial"/>
                <w:sz w:val="20"/>
                <w:szCs w:val="20"/>
                <w:lang w:val="en" w:eastAsia="en-AU"/>
              </w:rPr>
              <w:t>make adjustments to</w:t>
            </w:r>
            <w:proofErr w:type="gramEnd"/>
            <w:r w:rsidRPr="000A62AB">
              <w:rPr>
                <w:rFonts w:eastAsia="Times New Roman" w:cs="Arial"/>
                <w:sz w:val="20"/>
                <w:szCs w:val="20"/>
                <w:lang w:val="en" w:eastAsia="en-AU"/>
              </w:rPr>
              <w:t xml:space="preserve"> ensure they work correctly</w:t>
            </w:r>
          </w:p>
          <w:p w14:paraId="4088F5A2" w14:textId="77777777" w:rsidR="004F2918" w:rsidRDefault="004F2918" w:rsidP="00395C8C">
            <w:pPr>
              <w:numPr>
                <w:ilvl w:val="0"/>
                <w:numId w:val="5"/>
              </w:numPr>
              <w:spacing w:before="100" w:beforeAutospacing="1" w:after="100" w:afterAutospacing="1"/>
              <w:rPr>
                <w:rFonts w:eastAsia="Times New Roman" w:cs="Arial"/>
                <w:sz w:val="20"/>
                <w:szCs w:val="20"/>
                <w:lang w:val="en" w:eastAsia="en-AU"/>
              </w:rPr>
            </w:pPr>
            <w:r w:rsidRPr="00395C8C">
              <w:rPr>
                <w:rFonts w:eastAsia="Times New Roman" w:cs="Arial"/>
                <w:sz w:val="20"/>
                <w:szCs w:val="20"/>
                <w:lang w:val="en" w:eastAsia="en-AU"/>
              </w:rPr>
              <w:t xml:space="preserve">use computers to monitor systems and remotely adjust the operation of all equipment </w:t>
            </w:r>
            <w:proofErr w:type="gramStart"/>
            <w:r w:rsidRPr="00395C8C">
              <w:rPr>
                <w:rFonts w:eastAsia="Times New Roman" w:cs="Arial"/>
                <w:sz w:val="20"/>
                <w:szCs w:val="20"/>
                <w:lang w:val="en" w:eastAsia="en-AU"/>
              </w:rPr>
              <w:t>in a given</w:t>
            </w:r>
            <w:proofErr w:type="gramEnd"/>
            <w:r w:rsidRPr="00395C8C">
              <w:rPr>
                <w:rFonts w:eastAsia="Times New Roman" w:cs="Arial"/>
                <w:sz w:val="20"/>
                <w:szCs w:val="20"/>
                <w:lang w:val="en" w:eastAsia="en-AU"/>
              </w:rPr>
              <w:t xml:space="preserve"> building.</w:t>
            </w:r>
          </w:p>
          <w:p w14:paraId="6DF2934E" w14:textId="4A0DD79F" w:rsidR="00395C8C" w:rsidRPr="00395C8C" w:rsidRDefault="00395C8C" w:rsidP="00395C8C">
            <w:pPr>
              <w:numPr>
                <w:ilvl w:val="0"/>
                <w:numId w:val="5"/>
              </w:numPr>
              <w:spacing w:before="100" w:beforeAutospacing="1" w:after="100" w:afterAutospacing="1"/>
              <w:rPr>
                <w:rFonts w:eastAsia="Times New Roman" w:cs="Arial"/>
                <w:sz w:val="20"/>
                <w:szCs w:val="20"/>
                <w:lang w:val="en" w:eastAsia="en-AU"/>
              </w:rPr>
            </w:pPr>
            <w:r>
              <w:rPr>
                <w:rFonts w:eastAsia="Times New Roman" w:cs="Arial"/>
                <w:sz w:val="20"/>
                <w:szCs w:val="20"/>
                <w:lang w:val="en" w:eastAsia="en-AU"/>
              </w:rPr>
              <w:t xml:space="preserve">Trade Schooling block at Box Hill in Melbourne </w:t>
            </w:r>
          </w:p>
        </w:tc>
      </w:tr>
      <w:tr w:rsidR="001E5EA7" w:rsidRPr="00732AE4" w14:paraId="259B6684" w14:textId="77777777" w:rsidTr="00395C8C">
        <w:trPr>
          <w:trHeight w:val="1780"/>
        </w:trPr>
        <w:tc>
          <w:tcPr>
            <w:tcW w:w="10740" w:type="dxa"/>
            <w:gridSpan w:val="2"/>
            <w:shd w:val="clear" w:color="auto" w:fill="FFFFFF" w:themeFill="background1"/>
          </w:tcPr>
          <w:p w14:paraId="31D75618" w14:textId="77777777"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Work Conditions:</w:t>
            </w:r>
          </w:p>
          <w:p w14:paraId="04CF6CF5" w14:textId="4F99CA62" w:rsidR="00395C8C" w:rsidRDefault="00395C8C" w:rsidP="00395C8C">
            <w:pPr>
              <w:pStyle w:val="ListParagraph"/>
              <w:numPr>
                <w:ilvl w:val="0"/>
                <w:numId w:val="5"/>
              </w:numPr>
              <w:tabs>
                <w:tab w:val="left" w:pos="4560"/>
              </w:tabs>
              <w:spacing w:before="60" w:after="60"/>
              <w:jc w:val="both"/>
              <w:outlineLvl w:val="2"/>
              <w:rPr>
                <w:rFonts w:eastAsia="Times New Roman" w:cs="Arial"/>
                <w:b/>
                <w:bCs/>
                <w:color w:val="000000"/>
                <w:sz w:val="20"/>
                <w:szCs w:val="20"/>
                <w:lang w:val="en"/>
              </w:rPr>
            </w:pPr>
            <w:r>
              <w:rPr>
                <w:rFonts w:eastAsia="Times New Roman" w:cs="Arial"/>
                <w:b/>
                <w:bCs/>
                <w:color w:val="000000"/>
                <w:sz w:val="20"/>
                <w:szCs w:val="20"/>
                <w:lang w:val="en"/>
              </w:rPr>
              <w:t xml:space="preserve">Apprentice will be required to work inside and outdoors. </w:t>
            </w:r>
          </w:p>
          <w:p w14:paraId="4A9B1C9E" w14:textId="6B876038" w:rsidR="00395C8C" w:rsidRDefault="00395C8C" w:rsidP="00395C8C">
            <w:pPr>
              <w:pStyle w:val="ListParagraph"/>
              <w:numPr>
                <w:ilvl w:val="0"/>
                <w:numId w:val="5"/>
              </w:numPr>
              <w:tabs>
                <w:tab w:val="left" w:pos="4560"/>
              </w:tabs>
              <w:spacing w:before="60" w:after="60"/>
              <w:jc w:val="both"/>
              <w:outlineLvl w:val="2"/>
              <w:rPr>
                <w:rFonts w:eastAsia="Times New Roman" w:cs="Arial"/>
                <w:b/>
                <w:bCs/>
                <w:color w:val="000000"/>
                <w:sz w:val="20"/>
                <w:szCs w:val="20"/>
                <w:lang w:val="en"/>
              </w:rPr>
            </w:pPr>
            <w:r>
              <w:rPr>
                <w:rFonts w:eastAsia="Times New Roman" w:cs="Arial"/>
                <w:b/>
                <w:bCs/>
                <w:color w:val="000000"/>
                <w:sz w:val="20"/>
                <w:szCs w:val="20"/>
                <w:lang w:val="en"/>
              </w:rPr>
              <w:t xml:space="preserve">Be on roofs and under buildings </w:t>
            </w:r>
          </w:p>
          <w:p w14:paraId="2D0EA34C" w14:textId="004570AE" w:rsidR="001E5EA7" w:rsidRPr="00395C8C" w:rsidRDefault="00395C8C" w:rsidP="00B220B9">
            <w:pPr>
              <w:pStyle w:val="ListParagraph"/>
              <w:numPr>
                <w:ilvl w:val="0"/>
                <w:numId w:val="5"/>
              </w:numPr>
              <w:tabs>
                <w:tab w:val="left" w:pos="4560"/>
              </w:tabs>
              <w:spacing w:before="60" w:after="60"/>
              <w:jc w:val="both"/>
              <w:outlineLvl w:val="2"/>
              <w:rPr>
                <w:rFonts w:eastAsia="Times New Roman" w:cs="Arial"/>
                <w:b/>
                <w:bCs/>
                <w:color w:val="000000"/>
                <w:sz w:val="20"/>
                <w:szCs w:val="20"/>
                <w:lang w:val="en"/>
              </w:rPr>
            </w:pPr>
            <w:r>
              <w:rPr>
                <w:rFonts w:eastAsia="Times New Roman" w:cs="Arial"/>
                <w:b/>
                <w:bCs/>
                <w:color w:val="000000"/>
                <w:sz w:val="20"/>
                <w:szCs w:val="20"/>
                <w:lang w:val="en"/>
              </w:rPr>
              <w:t>Work well independently and as part of a team.</w:t>
            </w:r>
          </w:p>
        </w:tc>
      </w:tr>
      <w:tr w:rsidR="00395C8C" w:rsidRPr="00732AE4" w14:paraId="3EBBEB10" w14:textId="77777777" w:rsidTr="00871BEC">
        <w:tc>
          <w:tcPr>
            <w:tcW w:w="10740" w:type="dxa"/>
            <w:gridSpan w:val="2"/>
            <w:shd w:val="clear" w:color="auto" w:fill="FFFFFF" w:themeFill="background1"/>
          </w:tcPr>
          <w:p w14:paraId="59DAECD1" w14:textId="77777777" w:rsidR="00395C8C" w:rsidRPr="00732AE4" w:rsidRDefault="00395C8C" w:rsidP="00B220B9">
            <w:pPr>
              <w:tabs>
                <w:tab w:val="left" w:pos="4560"/>
              </w:tabs>
              <w:spacing w:before="60" w:after="60"/>
              <w:jc w:val="both"/>
              <w:outlineLvl w:val="2"/>
              <w:rPr>
                <w:rFonts w:eastAsia="Times New Roman" w:cs="Arial"/>
                <w:b/>
                <w:bCs/>
                <w:color w:val="000000"/>
                <w:sz w:val="20"/>
                <w:szCs w:val="20"/>
                <w:lang w:val="en"/>
              </w:rPr>
            </w:pPr>
          </w:p>
        </w:tc>
      </w:tr>
    </w:tbl>
    <w:p w14:paraId="55B88981" w14:textId="77777777" w:rsidR="00C01427" w:rsidRDefault="00C01427">
      <w:r>
        <w:br w:type="page"/>
      </w:r>
    </w:p>
    <w:tbl>
      <w:tblPr>
        <w:tblStyle w:val="TableGrid"/>
        <w:tblW w:w="0" w:type="auto"/>
        <w:tblLook w:val="04A0" w:firstRow="1" w:lastRow="0" w:firstColumn="1" w:lastColumn="0" w:noHBand="0" w:noVBand="1"/>
      </w:tblPr>
      <w:tblGrid>
        <w:gridCol w:w="10456"/>
      </w:tblGrid>
      <w:tr w:rsidR="001E5EA7" w:rsidRPr="00732AE4" w14:paraId="77D8628D" w14:textId="77777777" w:rsidTr="00BC135F">
        <w:tc>
          <w:tcPr>
            <w:tcW w:w="10598" w:type="dxa"/>
            <w:shd w:val="clear" w:color="auto" w:fill="FFFFFF" w:themeFill="background1"/>
          </w:tcPr>
          <w:p w14:paraId="237FF281"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lastRenderedPageBreak/>
              <w:t>Personal Requirements:</w:t>
            </w:r>
          </w:p>
          <w:p w14:paraId="7E871421" w14:textId="77777777"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 xml:space="preserve">Able to plan your time and work under pressure </w:t>
            </w:r>
          </w:p>
          <w:p w14:paraId="1F1C2AF4" w14:textId="77777777"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 xml:space="preserve">Good communication skills </w:t>
            </w:r>
          </w:p>
          <w:p w14:paraId="16A89AF3" w14:textId="77777777"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 xml:space="preserve">Punctuality </w:t>
            </w:r>
          </w:p>
          <w:p w14:paraId="5D4D1A9E" w14:textId="77777777"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Able to work well in a team</w:t>
            </w:r>
          </w:p>
          <w:p w14:paraId="7202FE08"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732AE4" w14:paraId="69EEDFC4" w14:textId="77777777" w:rsidTr="00BC135F">
        <w:tc>
          <w:tcPr>
            <w:tcW w:w="10598" w:type="dxa"/>
            <w:shd w:val="clear" w:color="auto" w:fill="FFFFFF" w:themeFill="background1"/>
          </w:tcPr>
          <w:p w14:paraId="4349BFEC" w14:textId="77777777"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Key Selection Criteria:</w:t>
            </w:r>
          </w:p>
          <w:p w14:paraId="163D8860" w14:textId="1B4D082F" w:rsidR="00395C8C" w:rsidRDefault="00395C8C" w:rsidP="00395C8C">
            <w:pPr>
              <w:pStyle w:val="ListParagraph"/>
              <w:numPr>
                <w:ilvl w:val="0"/>
                <w:numId w:val="6"/>
              </w:numPr>
              <w:tabs>
                <w:tab w:val="left" w:pos="4560"/>
              </w:tabs>
              <w:spacing w:before="60" w:after="60"/>
              <w:jc w:val="both"/>
              <w:outlineLvl w:val="2"/>
              <w:rPr>
                <w:rFonts w:eastAsia="Times New Roman" w:cs="Arial"/>
                <w:b/>
                <w:bCs/>
                <w:color w:val="000000"/>
                <w:sz w:val="20"/>
                <w:szCs w:val="20"/>
                <w:lang w:val="en"/>
              </w:rPr>
            </w:pPr>
            <w:r w:rsidRPr="00395C8C">
              <w:rPr>
                <w:rFonts w:eastAsia="Times New Roman" w:cs="Arial"/>
                <w:b/>
                <w:bCs/>
                <w:color w:val="000000"/>
                <w:sz w:val="20"/>
                <w:szCs w:val="20"/>
                <w:lang w:val="en"/>
              </w:rPr>
              <w:t xml:space="preserve">Hard working with a good work ethic. </w:t>
            </w:r>
          </w:p>
          <w:p w14:paraId="58683EC7" w14:textId="1BD013AF" w:rsidR="00395C8C" w:rsidRDefault="00395C8C" w:rsidP="00395C8C">
            <w:pPr>
              <w:pStyle w:val="ListParagraph"/>
              <w:numPr>
                <w:ilvl w:val="0"/>
                <w:numId w:val="6"/>
              </w:numPr>
              <w:tabs>
                <w:tab w:val="left" w:pos="4560"/>
              </w:tabs>
              <w:spacing w:before="60" w:after="60"/>
              <w:jc w:val="both"/>
              <w:outlineLvl w:val="2"/>
              <w:rPr>
                <w:rFonts w:eastAsia="Times New Roman" w:cs="Arial"/>
                <w:b/>
                <w:bCs/>
                <w:color w:val="000000"/>
                <w:sz w:val="20"/>
                <w:szCs w:val="20"/>
                <w:lang w:val="en"/>
              </w:rPr>
            </w:pPr>
            <w:r>
              <w:rPr>
                <w:rFonts w:eastAsia="Times New Roman" w:cs="Arial"/>
                <w:b/>
                <w:bCs/>
                <w:color w:val="000000"/>
                <w:sz w:val="20"/>
                <w:szCs w:val="20"/>
                <w:lang w:val="en"/>
              </w:rPr>
              <w:t>Willingness to learn and take instruction</w:t>
            </w:r>
          </w:p>
          <w:p w14:paraId="5CA2F242" w14:textId="3C1E542C" w:rsidR="00395C8C" w:rsidRPr="00395C8C" w:rsidRDefault="00395C8C" w:rsidP="00B220B9">
            <w:pPr>
              <w:pStyle w:val="ListParagraph"/>
              <w:numPr>
                <w:ilvl w:val="0"/>
                <w:numId w:val="6"/>
              </w:numPr>
              <w:tabs>
                <w:tab w:val="left" w:pos="4560"/>
              </w:tabs>
              <w:spacing w:before="60" w:after="60"/>
              <w:jc w:val="both"/>
              <w:outlineLvl w:val="2"/>
              <w:rPr>
                <w:rFonts w:eastAsia="Times New Roman" w:cs="Arial"/>
                <w:b/>
                <w:bCs/>
                <w:color w:val="000000"/>
                <w:sz w:val="20"/>
                <w:szCs w:val="20"/>
                <w:lang w:val="en"/>
              </w:rPr>
            </w:pPr>
            <w:r>
              <w:rPr>
                <w:rFonts w:eastAsia="Times New Roman" w:cs="Arial"/>
                <w:b/>
                <w:bCs/>
                <w:color w:val="000000"/>
                <w:sz w:val="20"/>
                <w:szCs w:val="20"/>
                <w:lang w:val="en"/>
              </w:rPr>
              <w:t xml:space="preserve">Attend trade school requirements in Box Hill </w:t>
            </w:r>
          </w:p>
          <w:p w14:paraId="7F548E95"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732AE4" w14:paraId="3A7DDE74" w14:textId="77777777" w:rsidTr="00BC135F">
        <w:tc>
          <w:tcPr>
            <w:tcW w:w="10598" w:type="dxa"/>
            <w:shd w:val="clear" w:color="auto" w:fill="FFFFFF" w:themeFill="background1"/>
          </w:tcPr>
          <w:p w14:paraId="0C0B42F0"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Qualifications and </w:t>
            </w:r>
            <w:r w:rsidR="002D3492" w:rsidRPr="00732AE4">
              <w:rPr>
                <w:rFonts w:eastAsia="Times New Roman" w:cs="Arial"/>
                <w:b/>
                <w:bCs/>
                <w:color w:val="000000"/>
                <w:sz w:val="20"/>
                <w:szCs w:val="20"/>
                <w:lang w:val="en"/>
              </w:rPr>
              <w:t>Licenses</w:t>
            </w:r>
            <w:r w:rsidRPr="00732AE4">
              <w:rPr>
                <w:rFonts w:eastAsia="Times New Roman" w:cs="Arial"/>
                <w:b/>
                <w:bCs/>
                <w:color w:val="000000"/>
                <w:sz w:val="20"/>
                <w:szCs w:val="20"/>
                <w:lang w:val="en"/>
              </w:rPr>
              <w:t xml:space="preserve"> Required:</w:t>
            </w:r>
          </w:p>
          <w:p w14:paraId="2713B7C6" w14:textId="77777777" w:rsidR="001E5EA7" w:rsidRPr="00732AE4" w:rsidRDefault="00771359" w:rsidP="00B220B9">
            <w:pPr>
              <w:tabs>
                <w:tab w:val="left" w:pos="4560"/>
              </w:tabs>
              <w:spacing w:before="60" w:after="60"/>
              <w:jc w:val="both"/>
              <w:outlineLvl w:val="2"/>
              <w:rPr>
                <w:rFonts w:eastAsia="Times New Roman" w:cs="Arial"/>
                <w:b/>
                <w:bCs/>
                <w:color w:val="000000"/>
                <w:sz w:val="20"/>
                <w:szCs w:val="20"/>
                <w:lang w:val="en"/>
              </w:rPr>
            </w:pPr>
            <w:r w:rsidRPr="00732AE4">
              <w:rPr>
                <w:rFonts w:cs="Arial"/>
                <w:sz w:val="20"/>
                <w:szCs w:val="20"/>
              </w:rPr>
              <w:t>Nil</w:t>
            </w:r>
          </w:p>
        </w:tc>
      </w:tr>
      <w:tr w:rsidR="001E5EA7" w:rsidRPr="00732AE4" w14:paraId="34904A31" w14:textId="77777777" w:rsidTr="00BC135F">
        <w:trPr>
          <w:trHeight w:val="2922"/>
        </w:trPr>
        <w:tc>
          <w:tcPr>
            <w:tcW w:w="10598" w:type="dxa"/>
            <w:shd w:val="clear" w:color="auto" w:fill="FFFFFF" w:themeFill="background1"/>
          </w:tcPr>
          <w:p w14:paraId="09CBD279"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Workplace Health and Safety:</w:t>
            </w:r>
          </w:p>
          <w:p w14:paraId="6B5626A0"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Follow Westvic Staffing Solutions’ and the Host Employer’s Workplace Health and Safety policies, procedures and workplace instructions</w:t>
            </w:r>
          </w:p>
          <w:p w14:paraId="6314AA94"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2AE0E3AE"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Correctly wear and maintain items of personal protective clothing and equipment that are provided</w:t>
            </w:r>
          </w:p>
          <w:p w14:paraId="108B63FA"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Take reasonable care for your own health and safety and for the health and safety of anyone else that may be affected by your actions or omissions whilst at work</w:t>
            </w:r>
          </w:p>
          <w:p w14:paraId="4E873886" w14:textId="77777777" w:rsidR="00BC135F" w:rsidRPr="00BC135F" w:rsidRDefault="001E5EA7" w:rsidP="00BC135F">
            <w:pPr>
              <w:numPr>
                <w:ilvl w:val="0"/>
                <w:numId w:val="1"/>
              </w:numPr>
              <w:spacing w:before="60" w:after="60"/>
              <w:jc w:val="both"/>
              <w:rPr>
                <w:rFonts w:eastAsia="Times New Roman" w:cs="Arial"/>
                <w:color w:val="000000"/>
                <w:sz w:val="20"/>
                <w:szCs w:val="20"/>
                <w:lang w:val="en"/>
              </w:rPr>
            </w:pPr>
            <w:r w:rsidRPr="00732AE4">
              <w:rPr>
                <w:rFonts w:eastAsia="Times New Roman" w:cs="Arial"/>
                <w:color w:val="000000"/>
                <w:sz w:val="20"/>
                <w:szCs w:val="20"/>
              </w:rPr>
              <w:t xml:space="preserve">Report any incidents </w:t>
            </w:r>
            <w:proofErr w:type="gramStart"/>
            <w:r w:rsidRPr="00732AE4">
              <w:rPr>
                <w:rFonts w:eastAsia="Times New Roman" w:cs="Arial"/>
                <w:color w:val="000000"/>
                <w:sz w:val="20"/>
                <w:szCs w:val="20"/>
              </w:rPr>
              <w:t>with in</w:t>
            </w:r>
            <w:proofErr w:type="gramEnd"/>
            <w:r w:rsidRPr="00732AE4">
              <w:rPr>
                <w:rFonts w:eastAsia="Times New Roman" w:cs="Arial"/>
                <w:color w:val="000000"/>
                <w:sz w:val="20"/>
                <w:szCs w:val="20"/>
              </w:rPr>
              <w:t xml:space="preserve"> the workplace to the Host Employer and Westvic Staffing Solutions without delay</w:t>
            </w:r>
            <w:r w:rsidR="000D4F46" w:rsidRPr="00732AE4">
              <w:rPr>
                <w:rFonts w:eastAsia="Times New Roman" w:cs="Arial"/>
                <w:color w:val="000000"/>
                <w:sz w:val="20"/>
                <w:szCs w:val="20"/>
              </w:rPr>
              <w:t>.</w:t>
            </w:r>
          </w:p>
        </w:tc>
      </w:tr>
      <w:tr w:rsidR="00771359" w:rsidRPr="00732AE4" w14:paraId="305F21D2" w14:textId="77777777" w:rsidTr="00BC135F">
        <w:trPr>
          <w:trHeight w:val="2127"/>
        </w:trPr>
        <w:tc>
          <w:tcPr>
            <w:tcW w:w="10598" w:type="dxa"/>
            <w:shd w:val="clear" w:color="auto" w:fill="FFFFFF" w:themeFill="background1"/>
          </w:tcPr>
          <w:p w14:paraId="1E7B07A7" w14:textId="77777777" w:rsidR="00771359" w:rsidRPr="00732AE4" w:rsidRDefault="0077135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Additional Information</w:t>
            </w:r>
          </w:p>
          <w:p w14:paraId="70E160F0" w14:textId="425E53B2"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Hours Per </w:t>
            </w:r>
            <w:r w:rsidR="004A0642" w:rsidRPr="00732AE4">
              <w:rPr>
                <w:rFonts w:eastAsia="Times New Roman" w:cs="Arial"/>
                <w:b/>
                <w:bCs/>
                <w:color w:val="000000"/>
                <w:sz w:val="20"/>
                <w:szCs w:val="20"/>
                <w:lang w:val="en"/>
              </w:rPr>
              <w:t>Week:</w:t>
            </w:r>
            <w:r w:rsidR="004A0642">
              <w:rPr>
                <w:rFonts w:eastAsia="Times New Roman" w:cs="Arial"/>
                <w:b/>
                <w:bCs/>
                <w:color w:val="000000"/>
                <w:sz w:val="20"/>
                <w:szCs w:val="20"/>
                <w:lang w:val="en"/>
              </w:rPr>
              <w:t xml:space="preserve"> 38</w:t>
            </w:r>
            <w:r w:rsidR="00395C8C">
              <w:rPr>
                <w:rFonts w:eastAsia="Times New Roman" w:cs="Arial"/>
                <w:b/>
                <w:bCs/>
                <w:color w:val="000000"/>
                <w:sz w:val="20"/>
                <w:szCs w:val="20"/>
                <w:lang w:val="en"/>
              </w:rPr>
              <w:t xml:space="preserve">/40 with </w:t>
            </w:r>
            <w:proofErr w:type="gramStart"/>
            <w:r w:rsidR="00395C8C">
              <w:rPr>
                <w:rFonts w:eastAsia="Times New Roman" w:cs="Arial"/>
                <w:b/>
                <w:bCs/>
                <w:color w:val="000000"/>
                <w:sz w:val="20"/>
                <w:szCs w:val="20"/>
                <w:lang w:val="en"/>
              </w:rPr>
              <w:t>a</w:t>
            </w:r>
            <w:proofErr w:type="gramEnd"/>
            <w:r w:rsidR="00395C8C">
              <w:rPr>
                <w:rFonts w:eastAsia="Times New Roman" w:cs="Arial"/>
                <w:b/>
                <w:bCs/>
                <w:color w:val="000000"/>
                <w:sz w:val="20"/>
                <w:szCs w:val="20"/>
                <w:lang w:val="en"/>
              </w:rPr>
              <w:t xml:space="preserve"> ADO </w:t>
            </w:r>
          </w:p>
          <w:p w14:paraId="1150DE23" w14:textId="0F1C5F8C"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Days per Week: </w:t>
            </w:r>
            <w:r w:rsidR="004A0642">
              <w:rPr>
                <w:rFonts w:eastAsia="Times New Roman" w:cs="Arial"/>
                <w:b/>
                <w:bCs/>
                <w:color w:val="000000"/>
                <w:sz w:val="20"/>
                <w:szCs w:val="20"/>
                <w:lang w:val="en"/>
              </w:rPr>
              <w:t xml:space="preserve">Monday to Friday </w:t>
            </w:r>
          </w:p>
          <w:p w14:paraId="66669D6F" w14:textId="77ADC974" w:rsidR="00771359" w:rsidRPr="00395C8C" w:rsidRDefault="00771359" w:rsidP="00395C8C">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Award / </w:t>
            </w:r>
            <w:r w:rsidR="004A0642" w:rsidRPr="00732AE4">
              <w:rPr>
                <w:rFonts w:eastAsia="Times New Roman" w:cs="Arial"/>
                <w:b/>
                <w:bCs/>
                <w:color w:val="000000"/>
                <w:sz w:val="20"/>
                <w:szCs w:val="20"/>
                <w:lang w:val="en"/>
              </w:rPr>
              <w:t>Agreement:</w:t>
            </w:r>
            <w:r w:rsidR="004A0642">
              <w:rPr>
                <w:rFonts w:eastAsia="Times New Roman" w:cs="Arial"/>
                <w:b/>
                <w:bCs/>
                <w:color w:val="000000"/>
                <w:sz w:val="20"/>
                <w:szCs w:val="20"/>
                <w:lang w:val="en"/>
              </w:rPr>
              <w:t xml:space="preserve"> </w:t>
            </w:r>
            <w:r w:rsidR="00395C8C">
              <w:rPr>
                <w:rFonts w:eastAsia="Times New Roman" w:cs="Arial"/>
                <w:b/>
                <w:bCs/>
                <w:color w:val="000000"/>
                <w:sz w:val="20"/>
                <w:szCs w:val="20"/>
                <w:lang w:val="en"/>
              </w:rPr>
              <w:t xml:space="preserve">Respondent Award Electrical, Electronics and Communications Award 2010 </w:t>
            </w:r>
            <w:r w:rsidR="00395C8C" w:rsidRPr="007C04A1">
              <w:rPr>
                <w:rFonts w:eastAsia="Times New Roman" w:cs="Arial"/>
                <w:b/>
                <w:bCs/>
                <w:color w:val="000000"/>
                <w:sz w:val="20"/>
                <w:szCs w:val="20"/>
                <w:lang w:val="en"/>
              </w:rPr>
              <w:t>[MA000025]</w:t>
            </w:r>
          </w:p>
          <w:p w14:paraId="09B2986C" w14:textId="7B397DDD"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Superannuation:</w:t>
            </w:r>
            <w:r w:rsidR="004A0642">
              <w:rPr>
                <w:rFonts w:eastAsia="Times New Roman" w:cs="Arial"/>
                <w:b/>
                <w:bCs/>
                <w:color w:val="000000"/>
                <w:sz w:val="20"/>
                <w:szCs w:val="20"/>
                <w:lang w:val="en"/>
              </w:rPr>
              <w:t xml:space="preserve"> 1</w:t>
            </w:r>
            <w:r w:rsidR="00A722E7">
              <w:rPr>
                <w:rFonts w:eastAsia="Times New Roman" w:cs="Arial"/>
                <w:b/>
                <w:bCs/>
                <w:color w:val="000000"/>
                <w:sz w:val="20"/>
                <w:szCs w:val="20"/>
                <w:lang w:val="en"/>
              </w:rPr>
              <w:t>1</w:t>
            </w:r>
            <w:r w:rsidR="00395C8C">
              <w:rPr>
                <w:rFonts w:eastAsia="Times New Roman" w:cs="Arial"/>
                <w:b/>
                <w:bCs/>
                <w:color w:val="000000"/>
                <w:sz w:val="20"/>
                <w:szCs w:val="20"/>
                <w:lang w:val="en"/>
              </w:rPr>
              <w:t xml:space="preserve">.5 </w:t>
            </w:r>
            <w:r w:rsidR="004A0642">
              <w:rPr>
                <w:rFonts w:eastAsia="Times New Roman" w:cs="Arial"/>
                <w:b/>
                <w:bCs/>
                <w:color w:val="000000"/>
                <w:sz w:val="20"/>
                <w:szCs w:val="20"/>
                <w:lang w:val="en"/>
              </w:rPr>
              <w:t>%</w:t>
            </w:r>
          </w:p>
          <w:p w14:paraId="238E2CB2" w14:textId="64CED7D6"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Commencement Hourly Rate:</w:t>
            </w:r>
            <w:r w:rsidR="004A0642">
              <w:rPr>
                <w:rFonts w:eastAsia="Times New Roman" w:cs="Arial"/>
                <w:b/>
                <w:bCs/>
                <w:color w:val="000000"/>
                <w:sz w:val="20"/>
                <w:szCs w:val="20"/>
                <w:lang w:val="en"/>
              </w:rPr>
              <w:t xml:space="preserve"> </w:t>
            </w:r>
            <w:r w:rsidR="00395C8C">
              <w:rPr>
                <w:rFonts w:eastAsia="Times New Roman" w:cs="Arial"/>
                <w:b/>
                <w:bCs/>
                <w:color w:val="000000"/>
                <w:sz w:val="20"/>
                <w:szCs w:val="20"/>
                <w:lang w:val="en"/>
              </w:rPr>
              <w:t xml:space="preserve">according to award </w:t>
            </w:r>
          </w:p>
          <w:p w14:paraId="20556AC1" w14:textId="7F3B75A8"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Allowances:</w:t>
            </w:r>
            <w:r w:rsidR="004A0642">
              <w:rPr>
                <w:rFonts w:eastAsia="Times New Roman" w:cs="Arial"/>
                <w:b/>
                <w:bCs/>
                <w:color w:val="000000"/>
                <w:sz w:val="20"/>
                <w:szCs w:val="20"/>
                <w:lang w:val="en"/>
              </w:rPr>
              <w:t xml:space="preserve"> Travel allowance may apply</w:t>
            </w:r>
          </w:p>
          <w:p w14:paraId="07ED2989" w14:textId="77777777" w:rsidR="00771359" w:rsidRPr="00732AE4" w:rsidRDefault="00771359" w:rsidP="00B220B9">
            <w:pPr>
              <w:tabs>
                <w:tab w:val="left" w:pos="4560"/>
              </w:tabs>
              <w:spacing w:before="60" w:after="60"/>
              <w:jc w:val="both"/>
              <w:outlineLvl w:val="2"/>
              <w:rPr>
                <w:rFonts w:eastAsia="Times New Roman" w:cs="Arial"/>
                <w:b/>
                <w:bCs/>
                <w:color w:val="000000"/>
                <w:sz w:val="20"/>
                <w:szCs w:val="20"/>
                <w:lang w:val="en"/>
              </w:rPr>
            </w:pPr>
          </w:p>
        </w:tc>
      </w:tr>
      <w:tr w:rsidR="007E5B4E" w:rsidRPr="00732AE4" w14:paraId="611B110A" w14:textId="77777777" w:rsidTr="00E979B9">
        <w:tc>
          <w:tcPr>
            <w:tcW w:w="10598" w:type="dxa"/>
            <w:shd w:val="clear" w:color="auto" w:fill="auto"/>
          </w:tcPr>
          <w:p w14:paraId="4CA13FD8" w14:textId="77777777" w:rsidR="007E5B4E" w:rsidRPr="00732AE4" w:rsidRDefault="007E5B4E" w:rsidP="007E5B4E">
            <w:pPr>
              <w:tabs>
                <w:tab w:val="left" w:pos="4560"/>
              </w:tabs>
              <w:spacing w:before="60" w:after="60"/>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Copy </w:t>
            </w:r>
            <w:proofErr w:type="gramStart"/>
            <w:r w:rsidRPr="00732AE4">
              <w:rPr>
                <w:rFonts w:eastAsia="Times New Roman" w:cs="Arial"/>
                <w:b/>
                <w:bCs/>
                <w:color w:val="000000"/>
                <w:sz w:val="20"/>
                <w:szCs w:val="20"/>
                <w:lang w:val="en"/>
              </w:rPr>
              <w:t>to :</w:t>
            </w:r>
            <w:proofErr w:type="gramEnd"/>
            <w:r w:rsidRPr="00732AE4">
              <w:rPr>
                <w:rFonts w:eastAsia="Times New Roman" w:cs="Arial"/>
                <w:b/>
                <w:bCs/>
                <w:color w:val="000000"/>
                <w:sz w:val="20"/>
                <w:szCs w:val="20"/>
                <w:lang w:val="en"/>
              </w:rPr>
              <w:t xml:space="preserve">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Employee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Host Employer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Main File                    </w:t>
            </w:r>
          </w:p>
        </w:tc>
      </w:tr>
    </w:tbl>
    <w:p w14:paraId="6669A916" w14:textId="77777777" w:rsidR="00B220B9" w:rsidRDefault="007B4DAC">
      <w:r>
        <w:t xml:space="preserve"> </w:t>
      </w:r>
      <w:r w:rsidR="001D16EC">
        <w:t xml:space="preserve"> </w:t>
      </w:r>
      <w:r w:rsidR="00C15748">
        <w:t xml:space="preserve"> </w:t>
      </w:r>
      <w:r w:rsidR="000E2965">
        <w:t xml:space="preserve"> </w:t>
      </w:r>
      <w:r w:rsidR="00AE0D79">
        <w:t xml:space="preserve"> </w:t>
      </w:r>
      <w:r w:rsidR="00FB75DE">
        <w:t xml:space="preserve"> </w:t>
      </w:r>
      <w:r w:rsidR="00871BEC">
        <w:t xml:space="preserve"> </w:t>
      </w:r>
    </w:p>
    <w:p w14:paraId="42DD059C" w14:textId="77777777" w:rsidR="004A0642" w:rsidRDefault="004A0642" w:rsidP="00BC135F">
      <w:pPr>
        <w:rPr>
          <w:b/>
        </w:rPr>
      </w:pPr>
    </w:p>
    <w:p w14:paraId="3C3CB380" w14:textId="77777777" w:rsidR="004A0642" w:rsidRDefault="004A0642" w:rsidP="00BC135F">
      <w:pPr>
        <w:rPr>
          <w:b/>
        </w:rPr>
      </w:pPr>
    </w:p>
    <w:p w14:paraId="5D69490C" w14:textId="77777777" w:rsidR="004A0642" w:rsidRDefault="004A0642" w:rsidP="00BC135F">
      <w:pPr>
        <w:rPr>
          <w:b/>
        </w:rPr>
      </w:pPr>
    </w:p>
    <w:p w14:paraId="26E78633" w14:textId="77777777" w:rsidR="004A0642" w:rsidRDefault="004A0642" w:rsidP="00BC135F">
      <w:pPr>
        <w:rPr>
          <w:b/>
        </w:rPr>
      </w:pPr>
    </w:p>
    <w:p w14:paraId="6D3F431D" w14:textId="77777777" w:rsidR="004A0642" w:rsidRDefault="004A0642" w:rsidP="00BC135F">
      <w:pPr>
        <w:rPr>
          <w:b/>
        </w:rPr>
      </w:pPr>
    </w:p>
    <w:p w14:paraId="7B91B870" w14:textId="77777777" w:rsidR="004A0642" w:rsidRDefault="004A0642" w:rsidP="00BC135F">
      <w:pPr>
        <w:rPr>
          <w:b/>
        </w:rPr>
      </w:pPr>
    </w:p>
    <w:p w14:paraId="431D3AB6" w14:textId="77777777" w:rsidR="004A0642" w:rsidRDefault="004A0642" w:rsidP="00BC135F">
      <w:pPr>
        <w:rPr>
          <w:b/>
        </w:rPr>
      </w:pPr>
    </w:p>
    <w:p w14:paraId="77A506DF" w14:textId="77777777" w:rsidR="004A0642" w:rsidRDefault="004A0642" w:rsidP="00BC135F">
      <w:pPr>
        <w:rPr>
          <w:b/>
        </w:rPr>
      </w:pPr>
    </w:p>
    <w:p w14:paraId="2068F26B" w14:textId="77777777" w:rsidR="004A0642" w:rsidRDefault="004A0642" w:rsidP="00BC135F">
      <w:pPr>
        <w:rPr>
          <w:b/>
        </w:rPr>
      </w:pPr>
    </w:p>
    <w:p w14:paraId="38595E44" w14:textId="77777777" w:rsidR="004A0642" w:rsidRDefault="004A0642" w:rsidP="00BC135F">
      <w:pPr>
        <w:rPr>
          <w:b/>
        </w:rPr>
      </w:pPr>
    </w:p>
    <w:p w14:paraId="36C6EA9A" w14:textId="77777777" w:rsidR="004A0642" w:rsidRDefault="004A0642" w:rsidP="00BC135F">
      <w:pPr>
        <w:rPr>
          <w:b/>
        </w:rPr>
      </w:pPr>
    </w:p>
    <w:p w14:paraId="3F1C4647" w14:textId="77777777" w:rsidR="004A0642" w:rsidRDefault="004A0642" w:rsidP="00BC135F">
      <w:pPr>
        <w:rPr>
          <w:b/>
        </w:rPr>
      </w:pPr>
    </w:p>
    <w:p w14:paraId="3262B067" w14:textId="77777777" w:rsidR="004A0642" w:rsidRDefault="004A0642" w:rsidP="00BC135F">
      <w:pPr>
        <w:rPr>
          <w:b/>
        </w:rPr>
      </w:pPr>
    </w:p>
    <w:p w14:paraId="7E88A5E0" w14:textId="3DB3B63A" w:rsidR="00BC135F" w:rsidRPr="00824111" w:rsidRDefault="00BC135F" w:rsidP="00BC135F">
      <w:pPr>
        <w:rPr>
          <w:b/>
        </w:rPr>
      </w:pPr>
      <w:r w:rsidRPr="00824111">
        <w:rPr>
          <w:b/>
        </w:rPr>
        <w:t>Position Description Acknowledgement</w:t>
      </w:r>
    </w:p>
    <w:p w14:paraId="5B50905D" w14:textId="27B5F77E" w:rsidR="00BC135F" w:rsidRDefault="00BC135F" w:rsidP="00BC135F">
      <w:r>
        <w:t xml:space="preserve">All parties have received, reviewed and fully understand and accept the Position Description and the tasks and conditions included within.  </w:t>
      </w:r>
    </w:p>
    <w:p w14:paraId="796DB94A" w14:textId="77777777" w:rsidR="00127156" w:rsidRPr="00127156" w:rsidRDefault="00127156" w:rsidP="00127156">
      <w:pPr>
        <w:pStyle w:val="NoSpacing"/>
        <w:rPr>
          <w:b/>
          <w:bCs/>
        </w:rPr>
      </w:pPr>
      <w:r w:rsidRPr="00127156">
        <w:rPr>
          <w:b/>
          <w:bCs/>
        </w:rPr>
        <w:t xml:space="preserve">EMPLOYEE: </w:t>
      </w:r>
    </w:p>
    <w:p w14:paraId="016A5156" w14:textId="4AF51723" w:rsidR="00127156" w:rsidRPr="00824111" w:rsidRDefault="00127156" w:rsidP="00127156">
      <w:pPr>
        <w:pStyle w:val="NoSpacing"/>
      </w:pPr>
      <w:r w:rsidRPr="00824111">
        <w:t xml:space="preserve">Employee Name: </w:t>
      </w:r>
    </w:p>
    <w:p w14:paraId="52319DD3" w14:textId="77777777" w:rsidR="00127156" w:rsidRDefault="00127156" w:rsidP="00127156">
      <w:pPr>
        <w:pStyle w:val="NoSpacing"/>
      </w:pPr>
    </w:p>
    <w:p w14:paraId="2802D35C" w14:textId="5590350B" w:rsidR="00127156" w:rsidRDefault="00127156" w:rsidP="00127156">
      <w:pPr>
        <w:pStyle w:val="NoSpacing"/>
      </w:pPr>
      <w:r w:rsidRPr="00824111">
        <w:t>Employee Signature: _______________________________________________</w:t>
      </w:r>
      <w:r>
        <w:t xml:space="preserve"> Date</w:t>
      </w:r>
      <w:r w:rsidR="00267117">
        <w:t xml:space="preserve"> </w:t>
      </w:r>
    </w:p>
    <w:p w14:paraId="4E19FE08" w14:textId="77777777" w:rsidR="00267117" w:rsidRDefault="00267117" w:rsidP="00127156">
      <w:pPr>
        <w:pStyle w:val="NoSpacing"/>
      </w:pPr>
    </w:p>
    <w:p w14:paraId="0CBCF82D" w14:textId="5B42AD65" w:rsidR="00127156" w:rsidRPr="002B02F5" w:rsidRDefault="00127156" w:rsidP="00127156">
      <w:pPr>
        <w:pStyle w:val="NoSpacing"/>
        <w:rPr>
          <w:b/>
          <w:bCs/>
        </w:rPr>
      </w:pPr>
      <w:r w:rsidRPr="002B02F5">
        <w:rPr>
          <w:b/>
          <w:bCs/>
        </w:rPr>
        <w:t>HOST EMPLOYER:</w:t>
      </w:r>
    </w:p>
    <w:p w14:paraId="6355F507" w14:textId="77777777" w:rsidR="00127156" w:rsidRDefault="00127156" w:rsidP="00127156">
      <w:pPr>
        <w:pStyle w:val="NoSpacing"/>
      </w:pPr>
    </w:p>
    <w:p w14:paraId="7BF84B93" w14:textId="070A5F18" w:rsidR="00127156" w:rsidRPr="00127156" w:rsidRDefault="00127156" w:rsidP="00127156">
      <w:pPr>
        <w:pStyle w:val="NoSpacing"/>
      </w:pPr>
      <w:r w:rsidRPr="00824111">
        <w:t xml:space="preserve">Host Employer Name: </w:t>
      </w:r>
    </w:p>
    <w:p w14:paraId="3FE69E0C" w14:textId="77777777" w:rsidR="00127156" w:rsidRDefault="00127156" w:rsidP="00127156">
      <w:pPr>
        <w:pStyle w:val="NoSpacing"/>
      </w:pPr>
    </w:p>
    <w:p w14:paraId="7F7846E7" w14:textId="40D8D8B6" w:rsidR="00127156" w:rsidRDefault="00127156" w:rsidP="00127156">
      <w:pPr>
        <w:pStyle w:val="NoSpacing"/>
      </w:pPr>
      <w:r w:rsidRPr="00824111">
        <w:t>Host Employer Signature: ___________________________________________</w:t>
      </w:r>
      <w:r w:rsidRPr="00E1314A">
        <w:t xml:space="preserve"> </w:t>
      </w:r>
      <w:r>
        <w:t>Date</w:t>
      </w:r>
      <w:r w:rsidR="00267117">
        <w:t xml:space="preserve"> </w:t>
      </w:r>
    </w:p>
    <w:p w14:paraId="6DBFC6D1" w14:textId="77777777" w:rsidR="00127156" w:rsidRDefault="00127156" w:rsidP="00127156">
      <w:pPr>
        <w:pStyle w:val="NoSpacing"/>
      </w:pPr>
    </w:p>
    <w:p w14:paraId="4444F98A" w14:textId="0D4A12CC" w:rsidR="00127156" w:rsidRPr="002B02F5" w:rsidRDefault="00127156" w:rsidP="00127156">
      <w:pPr>
        <w:pStyle w:val="NoSpacing"/>
        <w:rPr>
          <w:b/>
          <w:bCs/>
        </w:rPr>
      </w:pPr>
      <w:r w:rsidRPr="002B02F5">
        <w:rPr>
          <w:b/>
          <w:bCs/>
        </w:rPr>
        <w:t>WESTVIC STAFFING SOLUTIONS:</w:t>
      </w:r>
    </w:p>
    <w:p w14:paraId="066BE285" w14:textId="77777777" w:rsidR="00127156" w:rsidRDefault="00127156" w:rsidP="00127156">
      <w:pPr>
        <w:pStyle w:val="NoSpacing"/>
      </w:pPr>
    </w:p>
    <w:p w14:paraId="2525F315" w14:textId="7451ABFF" w:rsidR="00127156" w:rsidRPr="00824111" w:rsidRDefault="00127156" w:rsidP="00127156">
      <w:pPr>
        <w:pStyle w:val="NoSpacing"/>
      </w:pPr>
      <w:r w:rsidRPr="00824111">
        <w:t xml:space="preserve">Westvic Staffing Solutions Representative Name: </w:t>
      </w:r>
      <w:r w:rsidR="00395C8C">
        <w:t xml:space="preserve">Kim Cameron </w:t>
      </w:r>
    </w:p>
    <w:p w14:paraId="1AF8FDC0" w14:textId="77777777" w:rsidR="00127156" w:rsidRDefault="00127156" w:rsidP="00127156">
      <w:pPr>
        <w:pStyle w:val="NoSpacing"/>
      </w:pPr>
    </w:p>
    <w:p w14:paraId="3BEB3F33" w14:textId="16611BBC" w:rsidR="00127156" w:rsidRPr="00824111" w:rsidRDefault="00127156" w:rsidP="00127156">
      <w:pPr>
        <w:pStyle w:val="NoSpacing"/>
      </w:pPr>
      <w:r w:rsidRPr="00824111">
        <w:t>Westvic Staffing Solutions Representative Signature: _____________________</w:t>
      </w:r>
      <w:r>
        <w:t xml:space="preserve"> Date</w:t>
      </w:r>
      <w:r w:rsidR="00267117">
        <w:t xml:space="preserve"> </w:t>
      </w:r>
    </w:p>
    <w:sectPr w:rsidR="00127156" w:rsidRPr="00824111" w:rsidSect="00293E6A">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3A298" w14:textId="77777777" w:rsidR="00805097" w:rsidRDefault="00805097" w:rsidP="00B220B9">
      <w:pPr>
        <w:spacing w:after="0" w:line="240" w:lineRule="auto"/>
      </w:pPr>
      <w:r>
        <w:separator/>
      </w:r>
    </w:p>
  </w:endnote>
  <w:endnote w:type="continuationSeparator" w:id="0">
    <w:p w14:paraId="21443322" w14:textId="77777777" w:rsidR="00805097" w:rsidRDefault="00805097"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293E6A" w:rsidRPr="009876B3" w14:paraId="4049A707" w14:textId="77777777" w:rsidTr="003A0554">
      <w:trPr>
        <w:trHeight w:val="120"/>
      </w:trPr>
      <w:tc>
        <w:tcPr>
          <w:tcW w:w="1658" w:type="pct"/>
          <w:hideMark/>
        </w:tcPr>
        <w:p w14:paraId="78F974EB" w14:textId="16E8DF06" w:rsidR="00293E6A" w:rsidRPr="005D1F6B" w:rsidRDefault="00293E6A" w:rsidP="00BD1AA6">
          <w:pPr>
            <w:pStyle w:val="Footer"/>
            <w:rPr>
              <w:sz w:val="14"/>
              <w:szCs w:val="14"/>
            </w:rPr>
          </w:pPr>
          <w:r>
            <w:rPr>
              <w:sz w:val="14"/>
              <w:szCs w:val="14"/>
            </w:rPr>
            <w:t xml:space="preserve">Updated By: </w:t>
          </w:r>
          <w:r>
            <w:rPr>
              <w:sz w:val="14"/>
              <w:szCs w:val="14"/>
            </w:rPr>
            <w:fldChar w:fldCharType="begin"/>
          </w:r>
          <w:r>
            <w:rPr>
              <w:sz w:val="14"/>
              <w:szCs w:val="14"/>
            </w:rPr>
            <w:instrText xml:space="preserve"> DOCPROPERTY cmsApprovedBy </w:instrText>
          </w:r>
          <w:r>
            <w:rPr>
              <w:sz w:val="14"/>
              <w:szCs w:val="14"/>
            </w:rPr>
            <w:fldChar w:fldCharType="separate"/>
          </w:r>
          <w:r w:rsidR="00A722E7">
            <w:rPr>
              <w:sz w:val="14"/>
              <w:szCs w:val="14"/>
            </w:rPr>
            <w:t>AOKEEFE</w:t>
          </w:r>
          <w:r>
            <w:rPr>
              <w:sz w:val="14"/>
              <w:szCs w:val="14"/>
            </w:rPr>
            <w:fldChar w:fldCharType="end"/>
          </w:r>
        </w:p>
      </w:tc>
      <w:tc>
        <w:tcPr>
          <w:tcW w:w="1675" w:type="pct"/>
          <w:hideMark/>
        </w:tcPr>
        <w:p w14:paraId="150747CC" w14:textId="3DE4EF1A" w:rsidR="00293E6A" w:rsidRPr="005D1F6B" w:rsidRDefault="00293E6A"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722E7">
            <w:rPr>
              <w:sz w:val="14"/>
              <w:szCs w:val="14"/>
            </w:rPr>
            <w:t>19-09-2022</w:t>
          </w:r>
          <w:r w:rsidRPr="005D1F6B">
            <w:rPr>
              <w:sz w:val="14"/>
              <w:szCs w:val="14"/>
            </w:rPr>
            <w:fldChar w:fldCharType="end"/>
          </w:r>
        </w:p>
      </w:tc>
      <w:tc>
        <w:tcPr>
          <w:tcW w:w="1667" w:type="pct"/>
          <w:hideMark/>
        </w:tcPr>
        <w:p w14:paraId="535A0A4A" w14:textId="77777777" w:rsidR="00293E6A" w:rsidRPr="005D1F6B" w:rsidRDefault="00293E6A" w:rsidP="00BD1AA6">
          <w:pPr>
            <w:pStyle w:val="Footer"/>
            <w:jc w:val="right"/>
            <w:rPr>
              <w:sz w:val="14"/>
              <w:szCs w:val="14"/>
            </w:rPr>
          </w:pPr>
          <w:r w:rsidRPr="005D1F6B">
            <w:rPr>
              <w:sz w:val="14"/>
              <w:szCs w:val="14"/>
            </w:rPr>
            <w:t>Controlled copy, uncontrolled when printed</w:t>
          </w:r>
        </w:p>
      </w:tc>
    </w:tr>
    <w:tr w:rsidR="00293E6A" w:rsidRPr="009876B3" w14:paraId="465183CE" w14:textId="77777777" w:rsidTr="003A0554">
      <w:trPr>
        <w:trHeight w:val="92"/>
      </w:trPr>
      <w:tc>
        <w:tcPr>
          <w:tcW w:w="1658" w:type="pct"/>
          <w:hideMark/>
        </w:tcPr>
        <w:p w14:paraId="649991D4" w14:textId="58A8E3FC" w:rsidR="00293E6A" w:rsidRPr="005D1F6B" w:rsidRDefault="00293E6A"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722E7">
            <w:rPr>
              <w:sz w:val="14"/>
              <w:szCs w:val="14"/>
            </w:rPr>
            <w:t>1.3</w:t>
          </w:r>
          <w:r w:rsidRPr="005D1F6B">
            <w:rPr>
              <w:sz w:val="14"/>
              <w:szCs w:val="14"/>
            </w:rPr>
            <w:fldChar w:fldCharType="end"/>
          </w:r>
        </w:p>
      </w:tc>
      <w:tc>
        <w:tcPr>
          <w:tcW w:w="1675" w:type="pct"/>
          <w:hideMark/>
        </w:tcPr>
        <w:p w14:paraId="727C6D7F" w14:textId="2D5379B8" w:rsidR="00293E6A" w:rsidRPr="005D1F6B" w:rsidRDefault="00293E6A" w:rsidP="00BD1AA6">
          <w:pPr>
            <w:pStyle w:val="Footer"/>
            <w:rPr>
              <w:sz w:val="14"/>
              <w:szCs w:val="14"/>
            </w:rPr>
          </w:pPr>
          <w:r w:rsidRPr="005D1F6B">
            <w:rPr>
              <w:sz w:val="14"/>
              <w:szCs w:val="14"/>
            </w:rPr>
            <w:t xml:space="preserve">Next review date: </w:t>
          </w:r>
          <w:r w:rsidRPr="005D1F6B">
            <w:rPr>
              <w:sz w:val="14"/>
              <w:szCs w:val="14"/>
            </w:rPr>
            <w:fldChar w:fldCharType="begin"/>
          </w:r>
          <w:r w:rsidRPr="005D1F6B">
            <w:rPr>
              <w:sz w:val="14"/>
              <w:szCs w:val="14"/>
            </w:rPr>
            <w:instrText xml:space="preserve"> DOCPROPERTY cmsNextReviewDate   DOCPROPERTY cmsNextReviewDate   DOCPROPERTY cmsNextReviewDate   DOCPROPERTY cmsNextReviewDate   DOCPROPERTY cmsNextReviewDate   DOCPROPERTY cmsNextReviewDate  </w:instrText>
          </w:r>
          <w:r w:rsidRPr="005D1F6B">
            <w:rPr>
              <w:sz w:val="14"/>
              <w:szCs w:val="14"/>
            </w:rPr>
            <w:fldChar w:fldCharType="separate"/>
          </w:r>
          <w:r w:rsidR="00A722E7">
            <w:rPr>
              <w:sz w:val="14"/>
              <w:szCs w:val="14"/>
            </w:rPr>
            <w:t>19-09-2023</w:t>
          </w:r>
          <w:r w:rsidRPr="005D1F6B">
            <w:rPr>
              <w:sz w:val="14"/>
              <w:szCs w:val="14"/>
            </w:rPr>
            <w:fldChar w:fldCharType="end"/>
          </w:r>
        </w:p>
      </w:tc>
      <w:tc>
        <w:tcPr>
          <w:tcW w:w="1667" w:type="pct"/>
          <w:hideMark/>
        </w:tcPr>
        <w:p w14:paraId="2A81882A" w14:textId="77777777" w:rsidR="00293E6A" w:rsidRPr="005D1F6B" w:rsidRDefault="00293E6A"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403A59CA" w14:textId="77777777" w:rsidR="00293E6A" w:rsidRDefault="00293E6A" w:rsidP="00293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293E6A" w:rsidRPr="009876B3" w14:paraId="22418984" w14:textId="77777777" w:rsidTr="00BD1AA6">
      <w:trPr>
        <w:trHeight w:val="120"/>
      </w:trPr>
      <w:tc>
        <w:tcPr>
          <w:tcW w:w="1658" w:type="pct"/>
          <w:hideMark/>
        </w:tcPr>
        <w:p w14:paraId="3E134A37" w14:textId="535AFDFD" w:rsidR="00293E6A" w:rsidRPr="005D1F6B" w:rsidRDefault="00293E6A">
          <w:pPr>
            <w:pStyle w:val="Footer"/>
            <w:rPr>
              <w:sz w:val="14"/>
              <w:szCs w:val="14"/>
            </w:rPr>
          </w:pPr>
          <w:r>
            <w:rPr>
              <w:sz w:val="14"/>
              <w:szCs w:val="14"/>
            </w:rPr>
            <w:t xml:space="preserve"> Updated By: </w:t>
          </w:r>
          <w:r w:rsidR="002B2647">
            <w:rPr>
              <w:sz w:val="14"/>
              <w:szCs w:val="14"/>
            </w:rPr>
            <w:t>AOKEEFE</w:t>
          </w:r>
        </w:p>
      </w:tc>
      <w:tc>
        <w:tcPr>
          <w:tcW w:w="1675" w:type="pct"/>
          <w:hideMark/>
        </w:tcPr>
        <w:p w14:paraId="05130703" w14:textId="4D3B2A5C" w:rsidR="00293E6A" w:rsidRPr="005D1F6B" w:rsidRDefault="00293E6A">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722E7">
            <w:rPr>
              <w:sz w:val="14"/>
              <w:szCs w:val="14"/>
            </w:rPr>
            <w:t>19-09-2022</w:t>
          </w:r>
          <w:r w:rsidRPr="005D1F6B">
            <w:rPr>
              <w:sz w:val="14"/>
              <w:szCs w:val="14"/>
            </w:rPr>
            <w:fldChar w:fldCharType="end"/>
          </w:r>
        </w:p>
      </w:tc>
      <w:tc>
        <w:tcPr>
          <w:tcW w:w="1667" w:type="pct"/>
          <w:hideMark/>
        </w:tcPr>
        <w:p w14:paraId="4600A833" w14:textId="77777777" w:rsidR="00293E6A" w:rsidRPr="005D1F6B" w:rsidRDefault="00293E6A" w:rsidP="006221E1">
          <w:pPr>
            <w:pStyle w:val="Footer"/>
            <w:jc w:val="right"/>
            <w:rPr>
              <w:sz w:val="14"/>
              <w:szCs w:val="14"/>
            </w:rPr>
          </w:pPr>
          <w:r w:rsidRPr="005D1F6B">
            <w:rPr>
              <w:sz w:val="14"/>
              <w:szCs w:val="14"/>
            </w:rPr>
            <w:t>Controlled copy, uncontrolled when printed</w:t>
          </w:r>
        </w:p>
      </w:tc>
    </w:tr>
    <w:tr w:rsidR="00293E6A" w:rsidRPr="009876B3" w14:paraId="560628F0" w14:textId="77777777" w:rsidTr="00BD1AA6">
      <w:trPr>
        <w:trHeight w:val="92"/>
      </w:trPr>
      <w:tc>
        <w:tcPr>
          <w:tcW w:w="1658" w:type="pct"/>
          <w:hideMark/>
        </w:tcPr>
        <w:p w14:paraId="47455063" w14:textId="0F692D25" w:rsidR="00293E6A" w:rsidRPr="005D1F6B" w:rsidRDefault="00293E6A">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722E7">
            <w:rPr>
              <w:sz w:val="14"/>
              <w:szCs w:val="14"/>
            </w:rPr>
            <w:t>1.3</w:t>
          </w:r>
          <w:r w:rsidRPr="005D1F6B">
            <w:rPr>
              <w:sz w:val="14"/>
              <w:szCs w:val="14"/>
            </w:rPr>
            <w:fldChar w:fldCharType="end"/>
          </w:r>
        </w:p>
      </w:tc>
      <w:tc>
        <w:tcPr>
          <w:tcW w:w="1675" w:type="pct"/>
          <w:hideMark/>
        </w:tcPr>
        <w:p w14:paraId="4929D216" w14:textId="60B0DD15" w:rsidR="00293E6A" w:rsidRPr="005D1F6B" w:rsidRDefault="00293E6A">
          <w:pPr>
            <w:pStyle w:val="Footer"/>
            <w:rPr>
              <w:sz w:val="14"/>
              <w:szCs w:val="14"/>
            </w:rPr>
          </w:pPr>
          <w:r w:rsidRPr="005D1F6B">
            <w:rPr>
              <w:sz w:val="14"/>
              <w:szCs w:val="14"/>
            </w:rPr>
            <w:t xml:space="preserve">Next review date: </w:t>
          </w:r>
          <w:r w:rsidR="002B2647">
            <w:rPr>
              <w:sz w:val="14"/>
              <w:szCs w:val="14"/>
            </w:rPr>
            <w:t>19-09-2023</w:t>
          </w:r>
        </w:p>
      </w:tc>
      <w:tc>
        <w:tcPr>
          <w:tcW w:w="1667" w:type="pct"/>
          <w:hideMark/>
        </w:tcPr>
        <w:p w14:paraId="646D73F3" w14:textId="77777777" w:rsidR="00293E6A" w:rsidRPr="005D1F6B" w:rsidRDefault="00293E6A">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455D5C19" w14:textId="77777777" w:rsidR="00293E6A" w:rsidRDefault="00293E6A" w:rsidP="00293E6A">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E0FD" w14:textId="77777777" w:rsidR="00805097" w:rsidRDefault="00805097" w:rsidP="00B220B9">
      <w:pPr>
        <w:spacing w:after="0" w:line="240" w:lineRule="auto"/>
      </w:pPr>
      <w:r>
        <w:separator/>
      </w:r>
    </w:p>
  </w:footnote>
  <w:footnote w:type="continuationSeparator" w:id="0">
    <w:p w14:paraId="35A34FAA" w14:textId="77777777" w:rsidR="00805097" w:rsidRDefault="00805097"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ABF2" w14:textId="77777777" w:rsidR="00293E6A" w:rsidRDefault="00293E6A" w:rsidP="00293E6A">
    <w:r w:rsidRPr="0036038D">
      <w:rPr>
        <w:noProof/>
        <w:lang w:eastAsia="en-AU"/>
      </w:rPr>
      <w:drawing>
        <wp:anchor distT="0" distB="0" distL="114300" distR="114300" simplePos="0" relativeHeight="251659264" behindDoc="0" locked="0" layoutInCell="1" allowOverlap="1" wp14:anchorId="5A8B490D" wp14:editId="2C7E4C9E">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2A653D5B" w14:textId="6036005E" w:rsidR="00293E6A" w:rsidRPr="003D429C" w:rsidRDefault="004F2918" w:rsidP="00293E6A">
    <w:pPr>
      <w:pStyle w:val="Heading1"/>
      <w:rPr>
        <w:rFonts w:asciiTheme="minorHAnsi" w:hAnsiTheme="minorHAnsi" w:cstheme="minorHAnsi"/>
        <w:color w:val="B7BF13"/>
      </w:rPr>
    </w:pPr>
    <w:r>
      <w:rPr>
        <w:rFonts w:asciiTheme="minorHAnsi" w:hAnsiTheme="minorHAnsi" w:cstheme="minorHAnsi"/>
        <w:color w:val="B7BF13"/>
      </w:rPr>
      <w:t xml:space="preserve">AEN 6.1.1 – Position Description Air Con and Fridge Mechanic </w:t>
    </w:r>
  </w:p>
  <w:p w14:paraId="08EF88C1" w14:textId="77777777" w:rsidR="00293E6A" w:rsidRPr="008D72A6" w:rsidRDefault="00293E6A" w:rsidP="00293E6A">
    <w:pPr>
      <w:pStyle w:val="Header"/>
      <w:pBdr>
        <w:bottom w:val="single" w:sz="4" w:space="1" w:color="auto"/>
      </w:pBdr>
      <w:rPr>
        <w:sz w:val="16"/>
        <w:szCs w:val="16"/>
      </w:rPr>
    </w:pPr>
  </w:p>
  <w:p w14:paraId="685E0C88" w14:textId="77777777" w:rsidR="00293E6A" w:rsidRPr="00F41461" w:rsidRDefault="00293E6A" w:rsidP="00293E6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23ED7"/>
    <w:multiLevelType w:val="hybridMultilevel"/>
    <w:tmpl w:val="0E50970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3C51AC"/>
    <w:multiLevelType w:val="hybridMultilevel"/>
    <w:tmpl w:val="F19EFE2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5970061">
    <w:abstractNumId w:val="7"/>
  </w:num>
  <w:num w:numId="2" w16cid:durableId="1628660558">
    <w:abstractNumId w:val="5"/>
  </w:num>
  <w:num w:numId="3" w16cid:durableId="583344842">
    <w:abstractNumId w:val="3"/>
  </w:num>
  <w:num w:numId="4" w16cid:durableId="1307854952">
    <w:abstractNumId w:val="2"/>
  </w:num>
  <w:num w:numId="5" w16cid:durableId="1757632826">
    <w:abstractNumId w:val="1"/>
  </w:num>
  <w:num w:numId="6" w16cid:durableId="1223366779">
    <w:abstractNumId w:val="6"/>
  </w:num>
  <w:num w:numId="7" w16cid:durableId="508833479">
    <w:abstractNumId w:val="0"/>
  </w:num>
  <w:num w:numId="8" w16cid:durableId="1572733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239F0"/>
    <w:rsid w:val="0005123E"/>
    <w:rsid w:val="0007777D"/>
    <w:rsid w:val="0008571F"/>
    <w:rsid w:val="000D4F46"/>
    <w:rsid w:val="000E2965"/>
    <w:rsid w:val="00127156"/>
    <w:rsid w:val="00146854"/>
    <w:rsid w:val="001D1116"/>
    <w:rsid w:val="001D16EC"/>
    <w:rsid w:val="001E5EA7"/>
    <w:rsid w:val="00267117"/>
    <w:rsid w:val="00293E6A"/>
    <w:rsid w:val="002B02F5"/>
    <w:rsid w:val="002B2647"/>
    <w:rsid w:val="002B5EAB"/>
    <w:rsid w:val="002D3492"/>
    <w:rsid w:val="00395C8C"/>
    <w:rsid w:val="003D429C"/>
    <w:rsid w:val="0043409B"/>
    <w:rsid w:val="004A0642"/>
    <w:rsid w:val="004F2918"/>
    <w:rsid w:val="004F3516"/>
    <w:rsid w:val="005F2473"/>
    <w:rsid w:val="00732AE4"/>
    <w:rsid w:val="00751956"/>
    <w:rsid w:val="00753052"/>
    <w:rsid w:val="00771359"/>
    <w:rsid w:val="0079211C"/>
    <w:rsid w:val="007B4DAC"/>
    <w:rsid w:val="007B4EDD"/>
    <w:rsid w:val="007E14AA"/>
    <w:rsid w:val="007E5B4E"/>
    <w:rsid w:val="00805097"/>
    <w:rsid w:val="00871BEC"/>
    <w:rsid w:val="009B576A"/>
    <w:rsid w:val="009E5CD3"/>
    <w:rsid w:val="00A722E7"/>
    <w:rsid w:val="00AE0D79"/>
    <w:rsid w:val="00AE1E18"/>
    <w:rsid w:val="00B220B9"/>
    <w:rsid w:val="00B63BC2"/>
    <w:rsid w:val="00B91AD1"/>
    <w:rsid w:val="00B959A2"/>
    <w:rsid w:val="00BC135F"/>
    <w:rsid w:val="00C01427"/>
    <w:rsid w:val="00C15748"/>
    <w:rsid w:val="00C6745C"/>
    <w:rsid w:val="00D36082"/>
    <w:rsid w:val="00DC64CC"/>
    <w:rsid w:val="00E2793A"/>
    <w:rsid w:val="00E979B9"/>
    <w:rsid w:val="00EE4DE5"/>
    <w:rsid w:val="00F24604"/>
    <w:rsid w:val="00FB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9A27"/>
  <w15:docId w15:val="{8CC7BB7B-5BA8-47AF-9AC9-26F8D6A8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1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71359"/>
    <w:pPr>
      <w:tabs>
        <w:tab w:val="left" w:pos="4560"/>
      </w:tabs>
      <w:spacing w:before="60" w:after="60" w:line="240" w:lineRule="auto"/>
      <w:outlineLvl w:val="2"/>
    </w:pPr>
    <w:rPr>
      <w:rFonts w:ascii="Arial" w:eastAsia="Times New Roman" w:hAnsi="Arial" w:cs="Arial"/>
      <w:b/>
      <w:bCs/>
      <w:color w:val="000000"/>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character" w:customStyle="1" w:styleId="Heading3Char">
    <w:name w:val="Heading 3 Char"/>
    <w:basedOn w:val="DefaultParagraphFont"/>
    <w:link w:val="Heading3"/>
    <w:rsid w:val="00771359"/>
    <w:rPr>
      <w:rFonts w:ascii="Arial" w:eastAsia="Times New Roman" w:hAnsi="Arial" w:cs="Arial"/>
      <w:b/>
      <w:bCs/>
      <w:color w:val="000000"/>
      <w:sz w:val="20"/>
      <w:szCs w:val="20"/>
      <w:lang w:val="en"/>
    </w:rPr>
  </w:style>
  <w:style w:type="table" w:customStyle="1" w:styleId="TableGrid1">
    <w:name w:val="Table Grid1"/>
    <w:basedOn w:val="TableNormal"/>
    <w:uiPriority w:val="59"/>
    <w:rsid w:val="00792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111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27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85260">
      <w:bodyDiv w:val="1"/>
      <w:marLeft w:val="0"/>
      <w:marRight w:val="0"/>
      <w:marTop w:val="0"/>
      <w:marBottom w:val="0"/>
      <w:divBdr>
        <w:top w:val="none" w:sz="0" w:space="0" w:color="auto"/>
        <w:left w:val="none" w:sz="0" w:space="0" w:color="auto"/>
        <w:bottom w:val="none" w:sz="0" w:space="0" w:color="auto"/>
        <w:right w:val="none" w:sz="0" w:space="0" w:color="auto"/>
      </w:divBdr>
    </w:div>
    <w:div w:id="570775403">
      <w:bodyDiv w:val="1"/>
      <w:marLeft w:val="0"/>
      <w:marRight w:val="0"/>
      <w:marTop w:val="0"/>
      <w:marBottom w:val="0"/>
      <w:divBdr>
        <w:top w:val="none" w:sz="0" w:space="0" w:color="auto"/>
        <w:left w:val="none" w:sz="0" w:space="0" w:color="auto"/>
        <w:bottom w:val="none" w:sz="0" w:space="0" w:color="auto"/>
        <w:right w:val="none" w:sz="0" w:space="0" w:color="auto"/>
      </w:divBdr>
    </w:div>
    <w:div w:id="1204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Kim Cameron</cp:lastModifiedBy>
  <cp:revision>3</cp:revision>
  <cp:lastPrinted>2023-07-13T23:40:00Z</cp:lastPrinted>
  <dcterms:created xsi:type="dcterms:W3CDTF">2024-10-22T00:31:00Z</dcterms:created>
  <dcterms:modified xsi:type="dcterms:W3CDTF">2024-10-22T00:31:00Z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19-09-2022</vt:lpwstr>
  </property>
  <property fmtid="{D5CDD505-2E9C-101B-9397-08002B2CF9AE}" pid="18" name="cmsDocCreatedBy">
    <vt:lpwstr>SGRAHAM</vt:lpwstr>
  </property>
  <property fmtid="{D5CDD505-2E9C-101B-9397-08002B2CF9AE}" pid="19" name="cmsDocName">
    <vt:lpwstr>AEN 6.2.3.3 Plumbing and Gasfitting</vt:lpwstr>
  </property>
  <property fmtid="{D5CDD505-2E9C-101B-9397-08002B2CF9AE}" pid="20" name="cmsDocLocation">
    <vt:lpwstr>NovaCore\DMS\Apprentice Employment Network - Westvic\06. Position Descritions\</vt:lpwstr>
  </property>
  <property fmtid="{D5CDD505-2E9C-101B-9397-08002B2CF9AE}" pid="21" name="cmsDocNumber">
    <vt:lpwstr>4329</vt:lpwstr>
  </property>
  <property fmtid="{D5CDD505-2E9C-101B-9397-08002B2CF9AE}" pid="22" name="cmsNextReviewDate">
    <vt:lpwstr>19-09-2023</vt:lpwstr>
  </property>
  <property fmtid="{D5CDD505-2E9C-101B-9397-08002B2CF9AE}" pid="23" name="cmsRevision">
    <vt:lpwstr>1.3</vt:lpwstr>
  </property>
  <property fmtid="{D5CDD505-2E9C-101B-9397-08002B2CF9AE}" pid="24" name="cmsRevisionDate">
    <vt:lpwstr>19-09-2022</vt:lpwstr>
  </property>
</Properties>
</file>